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35094" w14:textId="77777777" w:rsidR="00B37803" w:rsidRPr="00C9145D" w:rsidRDefault="0071606A" w:rsidP="00B37803">
      <w:pPr>
        <w:jc w:val="center"/>
        <w:outlineLvl w:val="0"/>
        <w:rPr>
          <w:rFonts w:ascii="Arial" w:hAnsi="Arial" w:cs="Arial"/>
          <w:b/>
        </w:rPr>
      </w:pPr>
      <w:bookmarkStart w:id="0" w:name="_GoBack"/>
      <w:bookmarkEnd w:id="0"/>
      <w:r w:rsidRPr="00C9145D">
        <w:rPr>
          <w:rFonts w:ascii="Arial" w:hAnsi="Arial" w:cs="Arial"/>
          <w:b/>
        </w:rPr>
        <w:t>DAERA</w:t>
      </w:r>
      <w:r w:rsidR="009172CC" w:rsidRPr="00C9145D">
        <w:rPr>
          <w:rFonts w:ascii="Arial" w:hAnsi="Arial" w:cs="Arial"/>
          <w:b/>
        </w:rPr>
        <w:t xml:space="preserve"> </w:t>
      </w:r>
      <w:r w:rsidR="00D74E15" w:rsidRPr="00C9145D">
        <w:rPr>
          <w:rFonts w:ascii="Arial" w:hAnsi="Arial" w:cs="Arial"/>
          <w:b/>
        </w:rPr>
        <w:t>FINANCE</w:t>
      </w:r>
      <w:r w:rsidR="009172CC" w:rsidRPr="00C9145D">
        <w:rPr>
          <w:rFonts w:ascii="Arial" w:hAnsi="Arial" w:cs="Arial"/>
          <w:b/>
        </w:rPr>
        <w:t xml:space="preserve"> </w:t>
      </w:r>
      <w:r w:rsidR="00B37803" w:rsidRPr="00C9145D">
        <w:rPr>
          <w:rFonts w:ascii="Arial" w:hAnsi="Arial" w:cs="Arial"/>
          <w:b/>
        </w:rPr>
        <w:t>COMMITTEE</w:t>
      </w:r>
      <w:r w:rsidR="000F01C6">
        <w:rPr>
          <w:rFonts w:ascii="Arial" w:hAnsi="Arial" w:cs="Arial"/>
          <w:b/>
        </w:rPr>
        <w:t xml:space="preserve"> (FC) MEETING</w:t>
      </w:r>
    </w:p>
    <w:p w14:paraId="731736C6" w14:textId="77777777" w:rsidR="00626CFA" w:rsidRPr="00C9145D" w:rsidRDefault="00626CFA" w:rsidP="00B37803">
      <w:pPr>
        <w:jc w:val="center"/>
        <w:outlineLvl w:val="0"/>
        <w:rPr>
          <w:rFonts w:ascii="Arial" w:hAnsi="Arial" w:cs="Arial"/>
          <w:b/>
        </w:rPr>
      </w:pPr>
    </w:p>
    <w:p w14:paraId="5C9D3141" w14:textId="77777777" w:rsidR="00B37803" w:rsidRPr="00C9145D" w:rsidRDefault="00731C81" w:rsidP="00B37803">
      <w:pPr>
        <w:jc w:val="center"/>
        <w:outlineLvl w:val="0"/>
        <w:rPr>
          <w:rFonts w:ascii="Arial" w:hAnsi="Arial" w:cs="Arial"/>
          <w:b/>
        </w:rPr>
      </w:pPr>
      <w:r>
        <w:rPr>
          <w:rFonts w:ascii="Arial" w:hAnsi="Arial" w:cs="Arial"/>
          <w:b/>
        </w:rPr>
        <w:t>23 June</w:t>
      </w:r>
      <w:r w:rsidR="00EF5DA7">
        <w:rPr>
          <w:rFonts w:ascii="Arial" w:hAnsi="Arial" w:cs="Arial"/>
          <w:b/>
        </w:rPr>
        <w:t xml:space="preserve"> 2020</w:t>
      </w:r>
      <w:r w:rsidR="00B37803" w:rsidRPr="00C9145D">
        <w:rPr>
          <w:rFonts w:ascii="Arial" w:hAnsi="Arial" w:cs="Arial"/>
          <w:b/>
        </w:rPr>
        <w:t xml:space="preserve"> </w:t>
      </w:r>
      <w:r w:rsidR="00B37803" w:rsidRPr="002F27B0">
        <w:rPr>
          <w:rFonts w:ascii="Arial" w:hAnsi="Arial" w:cs="Arial"/>
          <w:b/>
        </w:rPr>
        <w:t xml:space="preserve">@ </w:t>
      </w:r>
      <w:r w:rsidR="00C7479D">
        <w:rPr>
          <w:rFonts w:ascii="Arial" w:hAnsi="Arial" w:cs="Arial"/>
          <w:b/>
        </w:rPr>
        <w:t>14</w:t>
      </w:r>
      <w:r w:rsidR="007F6279">
        <w:rPr>
          <w:rFonts w:ascii="Arial" w:hAnsi="Arial" w:cs="Arial"/>
          <w:b/>
        </w:rPr>
        <w:t>.</w:t>
      </w:r>
      <w:r w:rsidR="002B2DCD">
        <w:rPr>
          <w:rFonts w:ascii="Arial" w:hAnsi="Arial" w:cs="Arial"/>
          <w:b/>
        </w:rPr>
        <w:t>00</w:t>
      </w:r>
      <w:r w:rsidR="00C7479D">
        <w:rPr>
          <w:rFonts w:ascii="Arial" w:hAnsi="Arial" w:cs="Arial"/>
          <w:b/>
        </w:rPr>
        <w:t>-15</w:t>
      </w:r>
      <w:r w:rsidR="00AF6D3E">
        <w:rPr>
          <w:rFonts w:ascii="Arial" w:hAnsi="Arial" w:cs="Arial"/>
          <w:b/>
        </w:rPr>
        <w:t>.</w:t>
      </w:r>
      <w:r w:rsidR="00A130B7">
        <w:rPr>
          <w:rFonts w:ascii="Arial" w:hAnsi="Arial" w:cs="Arial"/>
          <w:b/>
        </w:rPr>
        <w:t>3</w:t>
      </w:r>
      <w:r w:rsidR="00C7479D">
        <w:rPr>
          <w:rFonts w:ascii="Arial" w:hAnsi="Arial" w:cs="Arial"/>
          <w:b/>
        </w:rPr>
        <w:t>0</w:t>
      </w:r>
    </w:p>
    <w:p w14:paraId="1577770A" w14:textId="77777777" w:rsidR="00626CFA" w:rsidRPr="00C9145D" w:rsidRDefault="00626CFA" w:rsidP="00B37803">
      <w:pPr>
        <w:jc w:val="center"/>
        <w:outlineLvl w:val="0"/>
        <w:rPr>
          <w:rFonts w:ascii="Arial" w:hAnsi="Arial" w:cs="Arial"/>
          <w:b/>
        </w:rPr>
      </w:pPr>
    </w:p>
    <w:p w14:paraId="231E67BE" w14:textId="77777777" w:rsidR="00626CFA" w:rsidRPr="00C9145D" w:rsidRDefault="00731C81" w:rsidP="00B37803">
      <w:pPr>
        <w:jc w:val="center"/>
        <w:outlineLvl w:val="0"/>
        <w:rPr>
          <w:rFonts w:ascii="Arial" w:hAnsi="Arial" w:cs="Arial"/>
          <w:b/>
        </w:rPr>
      </w:pPr>
      <w:r>
        <w:rPr>
          <w:rFonts w:ascii="Arial" w:hAnsi="Arial" w:cs="Arial"/>
          <w:b/>
        </w:rPr>
        <w:t>Webex Video Conference</w:t>
      </w:r>
    </w:p>
    <w:p w14:paraId="607EA4D6" w14:textId="77777777" w:rsidR="00D86902" w:rsidRPr="00C9145D" w:rsidRDefault="00D86902" w:rsidP="00B37803">
      <w:pPr>
        <w:jc w:val="center"/>
        <w:outlineLvl w:val="0"/>
        <w:rPr>
          <w:rFonts w:ascii="Arial" w:hAnsi="Arial" w:cs="Arial"/>
          <w:b/>
        </w:rPr>
      </w:pPr>
    </w:p>
    <w:p w14:paraId="75868426" w14:textId="5EAE4136" w:rsidR="000F01C6" w:rsidRPr="003C219D" w:rsidRDefault="000F01C6" w:rsidP="00C82BAD">
      <w:pPr>
        <w:jc w:val="center"/>
        <w:outlineLvl w:val="0"/>
        <w:rPr>
          <w:rFonts w:ascii="Arial" w:hAnsi="Arial" w:cs="Arial"/>
          <w:b/>
          <w:u w:val="single"/>
        </w:rPr>
      </w:pPr>
      <w:r w:rsidRPr="003C219D">
        <w:rPr>
          <w:rFonts w:ascii="Arial" w:hAnsi="Arial" w:cs="Arial"/>
          <w:b/>
          <w:u w:val="single"/>
        </w:rPr>
        <w:t>Minutes</w:t>
      </w:r>
    </w:p>
    <w:p w14:paraId="4488A0E9" w14:textId="77777777" w:rsidR="000F01C6" w:rsidRPr="003C219D" w:rsidRDefault="000F01C6" w:rsidP="000F01C6">
      <w:pPr>
        <w:outlineLvl w:val="0"/>
        <w:rPr>
          <w:rFonts w:ascii="Arial" w:hAnsi="Arial" w:cs="Arial"/>
          <w:b/>
          <w:u w:val="single"/>
        </w:rPr>
      </w:pPr>
    </w:p>
    <w:tbl>
      <w:tblPr>
        <w:tblW w:w="12331" w:type="dxa"/>
        <w:tblInd w:w="-601" w:type="dxa"/>
        <w:tblLook w:val="00A0" w:firstRow="1" w:lastRow="0" w:firstColumn="1" w:lastColumn="0" w:noHBand="0" w:noVBand="0"/>
      </w:tblPr>
      <w:tblGrid>
        <w:gridCol w:w="12109"/>
        <w:gridCol w:w="222"/>
      </w:tblGrid>
      <w:tr w:rsidR="000F01C6" w:rsidRPr="003C219D" w14:paraId="056A3D30" w14:textId="77777777" w:rsidTr="005A5B87">
        <w:tc>
          <w:tcPr>
            <w:tcW w:w="12109" w:type="dxa"/>
          </w:tcPr>
          <w:tbl>
            <w:tblPr>
              <w:tblW w:w="9674" w:type="dxa"/>
              <w:tblLook w:val="00A0" w:firstRow="1" w:lastRow="0" w:firstColumn="1" w:lastColumn="0" w:noHBand="0" w:noVBand="0"/>
            </w:tblPr>
            <w:tblGrid>
              <w:gridCol w:w="1457"/>
              <w:gridCol w:w="8217"/>
            </w:tblGrid>
            <w:tr w:rsidR="000F01C6" w:rsidRPr="003C219D" w14:paraId="7DA59F5B" w14:textId="77777777" w:rsidTr="000F01C6">
              <w:tc>
                <w:tcPr>
                  <w:tcW w:w="1452" w:type="dxa"/>
                </w:tcPr>
                <w:p w14:paraId="4891F544" w14:textId="77777777" w:rsidR="000F01C6" w:rsidRDefault="000F01C6" w:rsidP="005A5B87">
                  <w:pPr>
                    <w:rPr>
                      <w:rFonts w:ascii="Arial" w:hAnsi="Arial" w:cs="Arial"/>
                      <w:b/>
                      <w:bCs/>
                    </w:rPr>
                  </w:pPr>
                  <w:r w:rsidRPr="003C219D">
                    <w:rPr>
                      <w:rFonts w:ascii="Arial" w:hAnsi="Arial" w:cs="Arial"/>
                      <w:b/>
                      <w:bCs/>
                    </w:rPr>
                    <w:t>Attendees</w:t>
                  </w:r>
                  <w:r w:rsidR="00D13396">
                    <w:rPr>
                      <w:rFonts w:ascii="Arial" w:hAnsi="Arial" w:cs="Arial"/>
                      <w:b/>
                      <w:bCs/>
                    </w:rPr>
                    <w:t>:</w:t>
                  </w:r>
                  <w:r>
                    <w:rPr>
                      <w:rFonts w:ascii="Arial" w:hAnsi="Arial" w:cs="Arial"/>
                      <w:b/>
                      <w:bCs/>
                    </w:rPr>
                    <w:t xml:space="preserve"> </w:t>
                  </w:r>
                </w:p>
                <w:p w14:paraId="227B1DC0" w14:textId="77777777" w:rsidR="000F01C6" w:rsidRDefault="000F01C6" w:rsidP="005A5B87">
                  <w:pPr>
                    <w:rPr>
                      <w:rFonts w:ascii="Arial" w:hAnsi="Arial" w:cs="Arial"/>
                      <w:b/>
                      <w:bCs/>
                    </w:rPr>
                  </w:pPr>
                </w:p>
                <w:p w14:paraId="683125BD" w14:textId="77777777" w:rsidR="000F01C6" w:rsidRDefault="000F01C6" w:rsidP="005A5B87">
                  <w:pPr>
                    <w:rPr>
                      <w:rFonts w:ascii="Arial" w:hAnsi="Arial" w:cs="Arial"/>
                      <w:b/>
                      <w:bCs/>
                    </w:rPr>
                  </w:pPr>
                </w:p>
                <w:p w14:paraId="4081BF71" w14:textId="77777777" w:rsidR="000F01C6" w:rsidRDefault="000F01C6" w:rsidP="005A5B87">
                  <w:pPr>
                    <w:rPr>
                      <w:rFonts w:ascii="Arial" w:hAnsi="Arial" w:cs="Arial"/>
                      <w:b/>
                      <w:bCs/>
                    </w:rPr>
                  </w:pPr>
                </w:p>
                <w:p w14:paraId="4C9A2E96" w14:textId="77777777" w:rsidR="000F01C6" w:rsidRDefault="000F01C6" w:rsidP="005A5B87">
                  <w:pPr>
                    <w:rPr>
                      <w:rFonts w:ascii="Arial" w:hAnsi="Arial" w:cs="Arial"/>
                      <w:b/>
                      <w:bCs/>
                    </w:rPr>
                  </w:pPr>
                </w:p>
                <w:p w14:paraId="51FA16D8" w14:textId="77777777" w:rsidR="000F01C6" w:rsidRDefault="000F01C6" w:rsidP="005A5B87">
                  <w:pPr>
                    <w:rPr>
                      <w:rFonts w:ascii="Arial" w:hAnsi="Arial" w:cs="Arial"/>
                      <w:b/>
                      <w:bCs/>
                    </w:rPr>
                  </w:pPr>
                </w:p>
                <w:p w14:paraId="024B3AF5" w14:textId="77777777" w:rsidR="000F01C6" w:rsidRDefault="000F01C6" w:rsidP="005A5B87">
                  <w:pPr>
                    <w:rPr>
                      <w:rFonts w:ascii="Arial" w:hAnsi="Arial" w:cs="Arial"/>
                      <w:b/>
                      <w:bCs/>
                    </w:rPr>
                  </w:pPr>
                </w:p>
                <w:p w14:paraId="1B217E5B" w14:textId="77777777" w:rsidR="000F01C6" w:rsidRDefault="000F01C6" w:rsidP="005A5B87">
                  <w:pPr>
                    <w:rPr>
                      <w:rFonts w:ascii="Arial" w:hAnsi="Arial" w:cs="Arial"/>
                      <w:b/>
                      <w:bCs/>
                    </w:rPr>
                  </w:pPr>
                </w:p>
                <w:p w14:paraId="6EF9291F" w14:textId="77777777" w:rsidR="000F01C6" w:rsidRDefault="000F01C6" w:rsidP="005A5B87">
                  <w:pPr>
                    <w:rPr>
                      <w:rFonts w:ascii="Arial" w:hAnsi="Arial" w:cs="Arial"/>
                      <w:b/>
                      <w:bCs/>
                    </w:rPr>
                  </w:pPr>
                </w:p>
                <w:p w14:paraId="67AB86B7" w14:textId="77777777" w:rsidR="000F01C6" w:rsidRPr="003C219D" w:rsidRDefault="000F01C6" w:rsidP="000F01C6">
                  <w:pPr>
                    <w:rPr>
                      <w:rFonts w:ascii="Arial" w:hAnsi="Arial" w:cs="Arial"/>
                      <w:b/>
                      <w:bCs/>
                    </w:rPr>
                  </w:pPr>
                </w:p>
              </w:tc>
              <w:tc>
                <w:tcPr>
                  <w:tcW w:w="8222" w:type="dxa"/>
                </w:tcPr>
                <w:p w14:paraId="3A5C0F72" w14:textId="77777777" w:rsidR="000F01C6" w:rsidRDefault="000F01C6" w:rsidP="000F01C6">
                  <w:pPr>
                    <w:rPr>
                      <w:rFonts w:ascii="Arial" w:hAnsi="Arial" w:cs="Arial"/>
                      <w:b/>
                      <w:bCs/>
                    </w:rPr>
                  </w:pPr>
                  <w:r>
                    <w:rPr>
                      <w:rFonts w:ascii="Arial" w:hAnsi="Arial" w:cs="Arial"/>
                      <w:b/>
                      <w:bCs/>
                    </w:rPr>
                    <w:t>Brian Doherty (Chair)</w:t>
                  </w:r>
                </w:p>
                <w:p w14:paraId="78C950A4" w14:textId="77777777" w:rsidR="000F01C6" w:rsidRDefault="000F01C6" w:rsidP="000F01C6">
                  <w:pPr>
                    <w:rPr>
                      <w:rFonts w:ascii="Arial" w:hAnsi="Arial" w:cs="Arial"/>
                      <w:b/>
                      <w:bCs/>
                    </w:rPr>
                  </w:pPr>
                  <w:r>
                    <w:rPr>
                      <w:rFonts w:ascii="Arial" w:hAnsi="Arial" w:cs="Arial"/>
                      <w:b/>
                      <w:bCs/>
                    </w:rPr>
                    <w:t>Robert Huey</w:t>
                  </w:r>
                </w:p>
                <w:p w14:paraId="5E27A7AD" w14:textId="77777777" w:rsidR="000F01C6" w:rsidRDefault="000F01C6" w:rsidP="000F01C6">
                  <w:pPr>
                    <w:rPr>
                      <w:rFonts w:ascii="Arial" w:hAnsi="Arial" w:cs="Arial"/>
                      <w:b/>
                      <w:bCs/>
                    </w:rPr>
                  </w:pPr>
                  <w:r>
                    <w:rPr>
                      <w:rFonts w:ascii="Arial" w:hAnsi="Arial" w:cs="Arial"/>
                      <w:b/>
                      <w:bCs/>
                    </w:rPr>
                    <w:t>Norman Fulton</w:t>
                  </w:r>
                </w:p>
                <w:p w14:paraId="32587AAE" w14:textId="77777777" w:rsidR="000F01C6" w:rsidRDefault="000F01C6" w:rsidP="005A5B87">
                  <w:pPr>
                    <w:rPr>
                      <w:rFonts w:ascii="Arial" w:hAnsi="Arial" w:cs="Arial"/>
                      <w:b/>
                      <w:bCs/>
                    </w:rPr>
                  </w:pPr>
                  <w:r>
                    <w:rPr>
                      <w:rFonts w:ascii="Arial" w:hAnsi="Arial" w:cs="Arial"/>
                      <w:b/>
                      <w:bCs/>
                    </w:rPr>
                    <w:t>Roger Downey</w:t>
                  </w:r>
                </w:p>
                <w:p w14:paraId="07672F18" w14:textId="77777777" w:rsidR="000F01C6" w:rsidRDefault="000F01C6" w:rsidP="005A5B87">
                  <w:pPr>
                    <w:rPr>
                      <w:rFonts w:ascii="Arial" w:hAnsi="Arial" w:cs="Arial"/>
                      <w:b/>
                      <w:bCs/>
                    </w:rPr>
                  </w:pPr>
                  <w:r>
                    <w:rPr>
                      <w:rFonts w:ascii="Arial" w:hAnsi="Arial" w:cs="Arial"/>
                      <w:b/>
                      <w:bCs/>
                    </w:rPr>
                    <w:t>Sean McGrade</w:t>
                  </w:r>
                </w:p>
                <w:p w14:paraId="1C8662F2" w14:textId="77777777" w:rsidR="000F01C6" w:rsidRDefault="000F01C6" w:rsidP="005A5B87">
                  <w:pPr>
                    <w:rPr>
                      <w:rFonts w:ascii="Arial" w:hAnsi="Arial" w:cs="Arial"/>
                      <w:b/>
                      <w:bCs/>
                    </w:rPr>
                  </w:pPr>
                  <w:r>
                    <w:rPr>
                      <w:rFonts w:ascii="Arial" w:hAnsi="Arial" w:cs="Arial"/>
                      <w:b/>
                      <w:bCs/>
                    </w:rPr>
                    <w:t>Lynda Lowe</w:t>
                  </w:r>
                </w:p>
                <w:p w14:paraId="6A8E8C5E" w14:textId="77777777" w:rsidR="000F01C6" w:rsidRDefault="000F01C6" w:rsidP="005A5B87">
                  <w:pPr>
                    <w:rPr>
                      <w:rFonts w:ascii="Arial" w:hAnsi="Arial" w:cs="Arial"/>
                      <w:b/>
                      <w:bCs/>
                    </w:rPr>
                  </w:pPr>
                  <w:r>
                    <w:rPr>
                      <w:rFonts w:ascii="Arial" w:hAnsi="Arial" w:cs="Arial"/>
                      <w:b/>
                      <w:bCs/>
                    </w:rPr>
                    <w:t>John Joe O’Boyle (Deputising for Fiona McCandless)</w:t>
                  </w:r>
                </w:p>
                <w:p w14:paraId="79ABE3A9" w14:textId="77777777" w:rsidR="000F01C6" w:rsidRDefault="000F01C6" w:rsidP="005A5B87">
                  <w:pPr>
                    <w:rPr>
                      <w:rFonts w:ascii="Arial" w:hAnsi="Arial" w:cs="Arial"/>
                      <w:b/>
                      <w:bCs/>
                    </w:rPr>
                  </w:pPr>
                  <w:r>
                    <w:rPr>
                      <w:rFonts w:ascii="Arial" w:hAnsi="Arial" w:cs="Arial"/>
                      <w:b/>
                      <w:bCs/>
                    </w:rPr>
                    <w:t>Briege Lafferty</w:t>
                  </w:r>
                </w:p>
                <w:p w14:paraId="5249D1B7" w14:textId="77777777" w:rsidR="000F01C6" w:rsidRDefault="000F01C6" w:rsidP="005A5B87">
                  <w:pPr>
                    <w:rPr>
                      <w:rFonts w:ascii="Arial" w:hAnsi="Arial" w:cs="Arial"/>
                      <w:b/>
                      <w:bCs/>
                    </w:rPr>
                  </w:pPr>
                  <w:r>
                    <w:rPr>
                      <w:rFonts w:ascii="Arial" w:hAnsi="Arial" w:cs="Arial"/>
                      <w:b/>
                      <w:bCs/>
                    </w:rPr>
                    <w:t>Peter Aiken (Deputising for David Small &amp; Tracey Teague)</w:t>
                  </w:r>
                </w:p>
                <w:p w14:paraId="74FF351D" w14:textId="77777777" w:rsidR="000F01C6" w:rsidRPr="003C219D" w:rsidRDefault="000F01C6" w:rsidP="005A5B87">
                  <w:pPr>
                    <w:rPr>
                      <w:rFonts w:ascii="Arial" w:hAnsi="Arial" w:cs="Arial"/>
                      <w:b/>
                      <w:bCs/>
                    </w:rPr>
                  </w:pPr>
                  <w:r>
                    <w:rPr>
                      <w:rFonts w:ascii="Arial" w:hAnsi="Arial" w:cs="Arial"/>
                      <w:b/>
                      <w:bCs/>
                    </w:rPr>
                    <w:t>Leahann Donnelly (Secretariat)</w:t>
                  </w:r>
                </w:p>
              </w:tc>
            </w:tr>
            <w:tr w:rsidR="000F01C6" w:rsidRPr="003C219D" w14:paraId="11371727" w14:textId="77777777" w:rsidTr="000F01C6">
              <w:tc>
                <w:tcPr>
                  <w:tcW w:w="1452" w:type="dxa"/>
                </w:tcPr>
                <w:p w14:paraId="55DF4FC8" w14:textId="77777777" w:rsidR="000F01C6" w:rsidRPr="003C219D" w:rsidRDefault="000F01C6" w:rsidP="005A5B87">
                  <w:pPr>
                    <w:rPr>
                      <w:rFonts w:ascii="Arial" w:hAnsi="Arial" w:cs="Arial"/>
                      <w:b/>
                      <w:bCs/>
                    </w:rPr>
                  </w:pPr>
                </w:p>
              </w:tc>
              <w:tc>
                <w:tcPr>
                  <w:tcW w:w="8222" w:type="dxa"/>
                </w:tcPr>
                <w:p w14:paraId="730490E2" w14:textId="77777777" w:rsidR="000F01C6" w:rsidRDefault="000F01C6" w:rsidP="005A5B87">
                  <w:pPr>
                    <w:rPr>
                      <w:rFonts w:ascii="Arial" w:hAnsi="Arial" w:cs="Arial"/>
                      <w:b/>
                      <w:bCs/>
                    </w:rPr>
                  </w:pPr>
                </w:p>
              </w:tc>
            </w:tr>
            <w:tr w:rsidR="000F01C6" w:rsidRPr="003C219D" w14:paraId="4BFED2E0" w14:textId="77777777" w:rsidTr="000F01C6">
              <w:tc>
                <w:tcPr>
                  <w:tcW w:w="1452" w:type="dxa"/>
                </w:tcPr>
                <w:p w14:paraId="0980001F" w14:textId="77777777" w:rsidR="000F01C6" w:rsidRPr="003C219D" w:rsidRDefault="000F01C6" w:rsidP="005A5B87">
                  <w:pPr>
                    <w:rPr>
                      <w:rFonts w:ascii="Arial" w:hAnsi="Arial" w:cs="Arial"/>
                      <w:b/>
                      <w:bCs/>
                    </w:rPr>
                  </w:pPr>
                  <w:r>
                    <w:rPr>
                      <w:rFonts w:ascii="Arial" w:hAnsi="Arial" w:cs="Arial"/>
                      <w:b/>
                      <w:bCs/>
                    </w:rPr>
                    <w:t>Apologies</w:t>
                  </w:r>
                  <w:r w:rsidR="00D13396">
                    <w:rPr>
                      <w:rFonts w:ascii="Arial" w:hAnsi="Arial" w:cs="Arial"/>
                      <w:b/>
                      <w:bCs/>
                    </w:rPr>
                    <w:t>:</w:t>
                  </w:r>
                </w:p>
              </w:tc>
              <w:tc>
                <w:tcPr>
                  <w:tcW w:w="8222" w:type="dxa"/>
                </w:tcPr>
                <w:p w14:paraId="0E916DA5" w14:textId="77777777" w:rsidR="000F01C6" w:rsidRDefault="000F01C6" w:rsidP="005A5B87">
                  <w:pPr>
                    <w:rPr>
                      <w:rFonts w:ascii="Arial" w:hAnsi="Arial" w:cs="Arial"/>
                      <w:b/>
                      <w:bCs/>
                    </w:rPr>
                  </w:pPr>
                  <w:r>
                    <w:rPr>
                      <w:rFonts w:ascii="Arial" w:hAnsi="Arial" w:cs="Arial"/>
                      <w:b/>
                      <w:bCs/>
                    </w:rPr>
                    <w:t>Fiona McCandless</w:t>
                  </w:r>
                </w:p>
                <w:p w14:paraId="7C28183F" w14:textId="77777777" w:rsidR="000F01C6" w:rsidRDefault="000F01C6" w:rsidP="000F01C6">
                  <w:pPr>
                    <w:rPr>
                      <w:rFonts w:ascii="Arial" w:hAnsi="Arial" w:cs="Arial"/>
                      <w:b/>
                      <w:bCs/>
                    </w:rPr>
                  </w:pPr>
                  <w:r>
                    <w:rPr>
                      <w:rFonts w:ascii="Arial" w:hAnsi="Arial" w:cs="Arial"/>
                      <w:b/>
                      <w:bCs/>
                    </w:rPr>
                    <w:t>David Small</w:t>
                  </w:r>
                </w:p>
                <w:p w14:paraId="293729C4" w14:textId="77777777" w:rsidR="000F01C6" w:rsidRDefault="000F01C6" w:rsidP="000F01C6">
                  <w:pPr>
                    <w:rPr>
                      <w:rFonts w:ascii="Arial" w:hAnsi="Arial" w:cs="Arial"/>
                      <w:b/>
                      <w:bCs/>
                    </w:rPr>
                  </w:pPr>
                  <w:r>
                    <w:rPr>
                      <w:rFonts w:ascii="Arial" w:hAnsi="Arial" w:cs="Arial"/>
                      <w:b/>
                      <w:bCs/>
                    </w:rPr>
                    <w:t>Seamus McErlean</w:t>
                  </w:r>
                </w:p>
                <w:p w14:paraId="671C83F2" w14:textId="513B02CB" w:rsidR="000F01C6" w:rsidRPr="003C219D" w:rsidRDefault="000F01C6" w:rsidP="005A5B87">
                  <w:pPr>
                    <w:rPr>
                      <w:rFonts w:ascii="Arial" w:hAnsi="Arial" w:cs="Arial"/>
                      <w:b/>
                      <w:bCs/>
                    </w:rPr>
                  </w:pPr>
                  <w:r>
                    <w:rPr>
                      <w:rFonts w:ascii="Arial" w:hAnsi="Arial" w:cs="Arial"/>
                      <w:b/>
                      <w:bCs/>
                    </w:rPr>
                    <w:t>Tracey Teague</w:t>
                  </w:r>
                </w:p>
              </w:tc>
            </w:tr>
            <w:tr w:rsidR="000F01C6" w:rsidRPr="003C219D" w14:paraId="04467CE3" w14:textId="77777777" w:rsidTr="000F01C6">
              <w:tc>
                <w:tcPr>
                  <w:tcW w:w="1452" w:type="dxa"/>
                </w:tcPr>
                <w:p w14:paraId="09ECADCD" w14:textId="77777777" w:rsidR="000F01C6" w:rsidRPr="003C219D" w:rsidRDefault="000F01C6" w:rsidP="005A5B87">
                  <w:pPr>
                    <w:rPr>
                      <w:rFonts w:ascii="Arial" w:hAnsi="Arial" w:cs="Arial"/>
                      <w:b/>
                      <w:bCs/>
                    </w:rPr>
                  </w:pPr>
                </w:p>
              </w:tc>
              <w:tc>
                <w:tcPr>
                  <w:tcW w:w="8222" w:type="dxa"/>
                </w:tcPr>
                <w:p w14:paraId="57D43D74" w14:textId="77777777" w:rsidR="000F01C6" w:rsidRPr="003C219D" w:rsidRDefault="000F01C6" w:rsidP="005A5B87">
                  <w:pPr>
                    <w:rPr>
                      <w:rFonts w:ascii="Arial" w:hAnsi="Arial" w:cs="Arial"/>
                      <w:b/>
                      <w:bCs/>
                    </w:rPr>
                  </w:pPr>
                </w:p>
              </w:tc>
            </w:tr>
          </w:tbl>
          <w:p w14:paraId="1F31B99A" w14:textId="77777777" w:rsidR="000F01C6" w:rsidRPr="003C219D" w:rsidRDefault="000F01C6" w:rsidP="005A5B87">
            <w:pPr>
              <w:rPr>
                <w:rFonts w:ascii="Arial" w:hAnsi="Arial" w:cs="Arial"/>
                <w:b/>
                <w:bCs/>
              </w:rPr>
            </w:pPr>
          </w:p>
        </w:tc>
        <w:tc>
          <w:tcPr>
            <w:tcW w:w="222" w:type="dxa"/>
          </w:tcPr>
          <w:p w14:paraId="51AA1812" w14:textId="77777777" w:rsidR="000F01C6" w:rsidRPr="003C219D" w:rsidRDefault="000F01C6" w:rsidP="005A5B87">
            <w:pPr>
              <w:rPr>
                <w:rFonts w:ascii="Arial" w:hAnsi="Arial" w:cs="Arial"/>
                <w:bCs/>
              </w:rPr>
            </w:pPr>
          </w:p>
        </w:tc>
      </w:tr>
      <w:tr w:rsidR="000F01C6" w:rsidRPr="003C219D" w14:paraId="48833FAC" w14:textId="77777777" w:rsidTr="005A5B87">
        <w:tc>
          <w:tcPr>
            <w:tcW w:w="12109" w:type="dxa"/>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693"/>
              <w:gridCol w:w="1804"/>
            </w:tblGrid>
            <w:tr w:rsidR="000F01C6" w:rsidRPr="003C219D" w14:paraId="25E86578" w14:textId="77777777" w:rsidTr="00462162">
              <w:trPr>
                <w:cantSplit/>
              </w:trPr>
              <w:tc>
                <w:tcPr>
                  <w:tcW w:w="710" w:type="dxa"/>
                  <w:tcBorders>
                    <w:top w:val="single" w:sz="4" w:space="0" w:color="auto"/>
                    <w:left w:val="single" w:sz="4" w:space="0" w:color="auto"/>
                    <w:bottom w:val="single" w:sz="4" w:space="0" w:color="auto"/>
                    <w:right w:val="single" w:sz="4" w:space="0" w:color="auto"/>
                  </w:tcBorders>
                </w:tcPr>
                <w:p w14:paraId="57BA1B53" w14:textId="77777777" w:rsidR="000F01C6" w:rsidRPr="003C219D" w:rsidRDefault="000F01C6" w:rsidP="005A5B87">
                  <w:pPr>
                    <w:ind w:right="-108"/>
                    <w:rPr>
                      <w:rFonts w:ascii="Arial" w:hAnsi="Arial" w:cs="Arial"/>
                      <w:b/>
                      <w:bCs/>
                    </w:rPr>
                  </w:pPr>
                  <w:r w:rsidRPr="003C219D">
                    <w:rPr>
                      <w:rFonts w:ascii="Arial" w:hAnsi="Arial" w:cs="Arial"/>
                      <w:b/>
                      <w:bCs/>
                    </w:rPr>
                    <w:t>Item</w:t>
                  </w:r>
                </w:p>
              </w:tc>
              <w:tc>
                <w:tcPr>
                  <w:tcW w:w="7693" w:type="dxa"/>
                  <w:tcBorders>
                    <w:top w:val="single" w:sz="4" w:space="0" w:color="auto"/>
                    <w:left w:val="single" w:sz="4" w:space="0" w:color="auto"/>
                    <w:bottom w:val="single" w:sz="4" w:space="0" w:color="auto"/>
                    <w:right w:val="single" w:sz="4" w:space="0" w:color="auto"/>
                  </w:tcBorders>
                </w:tcPr>
                <w:p w14:paraId="19B72488" w14:textId="77777777" w:rsidR="000F01C6" w:rsidRPr="003C219D" w:rsidRDefault="000F01C6" w:rsidP="005A5B87">
                  <w:pPr>
                    <w:rPr>
                      <w:rFonts w:ascii="Arial" w:hAnsi="Arial" w:cs="Arial"/>
                      <w:b/>
                      <w:bCs/>
                    </w:rPr>
                  </w:pPr>
                  <w:r w:rsidRPr="003C219D">
                    <w:rPr>
                      <w:rFonts w:ascii="Arial" w:hAnsi="Arial" w:cs="Arial"/>
                      <w:b/>
                      <w:bCs/>
                    </w:rPr>
                    <w:t>Description</w:t>
                  </w:r>
                </w:p>
              </w:tc>
              <w:tc>
                <w:tcPr>
                  <w:tcW w:w="1804" w:type="dxa"/>
                  <w:tcBorders>
                    <w:top w:val="single" w:sz="4" w:space="0" w:color="auto"/>
                    <w:left w:val="single" w:sz="4" w:space="0" w:color="auto"/>
                    <w:bottom w:val="single" w:sz="4" w:space="0" w:color="auto"/>
                    <w:right w:val="single" w:sz="4" w:space="0" w:color="auto"/>
                  </w:tcBorders>
                </w:tcPr>
                <w:p w14:paraId="22014608" w14:textId="77777777" w:rsidR="000F01C6" w:rsidRPr="003C219D" w:rsidRDefault="000F01C6" w:rsidP="005A5B87">
                  <w:pPr>
                    <w:tabs>
                      <w:tab w:val="center" w:pos="4513"/>
                      <w:tab w:val="right" w:pos="9026"/>
                    </w:tabs>
                    <w:ind w:right="-108"/>
                    <w:rPr>
                      <w:rFonts w:ascii="Arial" w:hAnsi="Arial" w:cs="Arial"/>
                      <w:b/>
                      <w:bCs/>
                    </w:rPr>
                  </w:pPr>
                  <w:r w:rsidRPr="003C219D">
                    <w:rPr>
                      <w:rFonts w:ascii="Arial" w:hAnsi="Arial" w:cs="Arial"/>
                      <w:b/>
                      <w:bCs/>
                    </w:rPr>
                    <w:t>Paper Reference /  Action Owner</w:t>
                  </w:r>
                </w:p>
              </w:tc>
            </w:tr>
            <w:tr w:rsidR="000F01C6" w:rsidRPr="003C219D" w14:paraId="31780909" w14:textId="77777777" w:rsidTr="00462162">
              <w:tc>
                <w:tcPr>
                  <w:tcW w:w="710" w:type="dxa"/>
                  <w:tcBorders>
                    <w:top w:val="single" w:sz="4" w:space="0" w:color="auto"/>
                    <w:left w:val="single" w:sz="4" w:space="0" w:color="auto"/>
                    <w:bottom w:val="single" w:sz="4" w:space="0" w:color="auto"/>
                    <w:right w:val="single" w:sz="4" w:space="0" w:color="auto"/>
                  </w:tcBorders>
                </w:tcPr>
                <w:p w14:paraId="5F8967C9" w14:textId="77777777" w:rsidR="000F01C6" w:rsidRPr="003C219D" w:rsidRDefault="000F01C6" w:rsidP="000F01C6">
                  <w:pPr>
                    <w:numPr>
                      <w:ilvl w:val="0"/>
                      <w:numId w:val="5"/>
                    </w:numPr>
                    <w:ind w:left="0" w:right="-108" w:firstLine="0"/>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355F76E4" w14:textId="77777777" w:rsidR="000F01C6" w:rsidRPr="003C219D" w:rsidRDefault="000F01C6" w:rsidP="005A5B87">
                  <w:pPr>
                    <w:jc w:val="both"/>
                    <w:rPr>
                      <w:rFonts w:ascii="Arial" w:hAnsi="Arial" w:cs="Arial"/>
                      <w:b/>
                      <w:bCs/>
                    </w:rPr>
                  </w:pPr>
                  <w:r>
                    <w:rPr>
                      <w:rFonts w:ascii="Arial" w:hAnsi="Arial" w:cs="Arial"/>
                      <w:b/>
                      <w:bCs/>
                    </w:rPr>
                    <w:t>Welcome and</w:t>
                  </w:r>
                </w:p>
                <w:p w14:paraId="2A60DFBF" w14:textId="77777777" w:rsidR="000F01C6" w:rsidRPr="003C219D" w:rsidRDefault="000F01C6" w:rsidP="005A5B87">
                  <w:pPr>
                    <w:jc w:val="both"/>
                    <w:rPr>
                      <w:rFonts w:ascii="Arial" w:hAnsi="Arial" w:cs="Arial"/>
                      <w:b/>
                      <w:bCs/>
                    </w:rPr>
                  </w:pPr>
                  <w:r w:rsidRPr="003C219D">
                    <w:rPr>
                      <w:rFonts w:ascii="Arial" w:hAnsi="Arial" w:cs="Arial"/>
                      <w:b/>
                      <w:bCs/>
                    </w:rPr>
                    <w:t>Minutes</w:t>
                  </w:r>
                  <w:r>
                    <w:rPr>
                      <w:rFonts w:ascii="Arial" w:hAnsi="Arial" w:cs="Arial"/>
                      <w:b/>
                      <w:bCs/>
                    </w:rPr>
                    <w:t xml:space="preserve"> and Action Points</w:t>
                  </w:r>
                  <w:r w:rsidRPr="003C219D">
                    <w:rPr>
                      <w:rFonts w:ascii="Arial" w:hAnsi="Arial" w:cs="Arial"/>
                      <w:b/>
                      <w:bCs/>
                    </w:rPr>
                    <w:t xml:space="preserve"> </w:t>
                  </w:r>
                  <w:r>
                    <w:rPr>
                      <w:rFonts w:ascii="Arial" w:hAnsi="Arial" w:cs="Arial"/>
                      <w:b/>
                      <w:bCs/>
                    </w:rPr>
                    <w:t>from</w:t>
                  </w:r>
                  <w:r w:rsidRPr="003C219D">
                    <w:rPr>
                      <w:rFonts w:ascii="Arial" w:hAnsi="Arial" w:cs="Arial"/>
                      <w:b/>
                      <w:bCs/>
                    </w:rPr>
                    <w:t xml:space="preserve"> Previous Meeting </w:t>
                  </w:r>
                </w:p>
              </w:tc>
              <w:tc>
                <w:tcPr>
                  <w:tcW w:w="1804" w:type="dxa"/>
                  <w:tcBorders>
                    <w:top w:val="single" w:sz="4" w:space="0" w:color="auto"/>
                    <w:left w:val="single" w:sz="4" w:space="0" w:color="auto"/>
                    <w:bottom w:val="single" w:sz="4" w:space="0" w:color="auto"/>
                    <w:right w:val="single" w:sz="4" w:space="0" w:color="auto"/>
                  </w:tcBorders>
                </w:tcPr>
                <w:p w14:paraId="617470D6" w14:textId="77777777" w:rsidR="00D13396" w:rsidRDefault="00D13396" w:rsidP="00D13396">
                  <w:pPr>
                    <w:jc w:val="center"/>
                    <w:rPr>
                      <w:rFonts w:ascii="Arial" w:hAnsi="Arial" w:cs="Arial"/>
                      <w:b/>
                    </w:rPr>
                  </w:pPr>
                  <w:r>
                    <w:rPr>
                      <w:rFonts w:ascii="Arial" w:hAnsi="Arial" w:cs="Arial"/>
                      <w:b/>
                    </w:rPr>
                    <w:t>FC 11/20</w:t>
                  </w:r>
                </w:p>
                <w:p w14:paraId="4B19A266" w14:textId="77777777" w:rsidR="000F01C6" w:rsidRPr="00D13396" w:rsidRDefault="00D13396" w:rsidP="00D13396">
                  <w:pPr>
                    <w:jc w:val="center"/>
                    <w:rPr>
                      <w:rFonts w:ascii="Arial" w:hAnsi="Arial" w:cs="Arial"/>
                      <w:b/>
                    </w:rPr>
                  </w:pPr>
                  <w:r>
                    <w:rPr>
                      <w:rFonts w:ascii="Arial" w:hAnsi="Arial" w:cs="Arial"/>
                      <w:b/>
                    </w:rPr>
                    <w:t>FC 12/20</w:t>
                  </w:r>
                </w:p>
              </w:tc>
            </w:tr>
            <w:tr w:rsidR="000F01C6" w:rsidRPr="003C219D" w14:paraId="38820AAD" w14:textId="77777777" w:rsidTr="00462162">
              <w:trPr>
                <w:trHeight w:val="1300"/>
              </w:trPr>
              <w:tc>
                <w:tcPr>
                  <w:tcW w:w="710" w:type="dxa"/>
                  <w:tcBorders>
                    <w:top w:val="single" w:sz="4" w:space="0" w:color="auto"/>
                    <w:left w:val="single" w:sz="4" w:space="0" w:color="auto"/>
                    <w:bottom w:val="single" w:sz="4" w:space="0" w:color="auto"/>
                    <w:right w:val="single" w:sz="4" w:space="0" w:color="auto"/>
                  </w:tcBorders>
                </w:tcPr>
                <w:p w14:paraId="64FF59E9" w14:textId="77777777" w:rsidR="000F01C6" w:rsidRPr="003C219D" w:rsidRDefault="000F01C6" w:rsidP="005A5B87">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33292FF7" w14:textId="77777777" w:rsidR="000F01C6" w:rsidRDefault="000F01C6" w:rsidP="005A5B87">
                  <w:pPr>
                    <w:jc w:val="both"/>
                    <w:rPr>
                      <w:rFonts w:ascii="Arial" w:hAnsi="Arial" w:cs="Arial"/>
                      <w:bCs/>
                    </w:rPr>
                  </w:pPr>
                </w:p>
                <w:p w14:paraId="208597DB" w14:textId="63D10F78" w:rsidR="000F01C6" w:rsidRDefault="000F01C6" w:rsidP="005A5B87">
                  <w:pPr>
                    <w:jc w:val="both"/>
                    <w:rPr>
                      <w:rFonts w:ascii="Arial" w:hAnsi="Arial" w:cs="Arial"/>
                      <w:bCs/>
                    </w:rPr>
                  </w:pPr>
                  <w:r w:rsidRPr="003C219D">
                    <w:rPr>
                      <w:rFonts w:ascii="Arial" w:hAnsi="Arial" w:cs="Arial"/>
                      <w:bCs/>
                    </w:rPr>
                    <w:t>The Chair</w:t>
                  </w:r>
                  <w:r w:rsidR="00611864">
                    <w:rPr>
                      <w:rFonts w:ascii="Arial" w:hAnsi="Arial" w:cs="Arial"/>
                      <w:bCs/>
                    </w:rPr>
                    <w:t xml:space="preserve"> </w:t>
                  </w:r>
                  <w:r w:rsidRPr="003C219D">
                    <w:rPr>
                      <w:rFonts w:ascii="Arial" w:hAnsi="Arial" w:cs="Arial"/>
                      <w:bCs/>
                    </w:rPr>
                    <w:t>welcomed members to the meeting</w:t>
                  </w:r>
                  <w:r w:rsidR="00AC53BB">
                    <w:rPr>
                      <w:rFonts w:ascii="Arial" w:hAnsi="Arial" w:cs="Arial"/>
                      <w:bCs/>
                    </w:rPr>
                    <w:t xml:space="preserve"> and</w:t>
                  </w:r>
                  <w:r w:rsidR="00611864">
                    <w:rPr>
                      <w:rFonts w:ascii="Arial" w:hAnsi="Arial" w:cs="Arial"/>
                      <w:bCs/>
                    </w:rPr>
                    <w:t xml:space="preserve"> </w:t>
                  </w:r>
                  <w:r w:rsidR="00AC53BB">
                    <w:rPr>
                      <w:rFonts w:ascii="Arial" w:hAnsi="Arial" w:cs="Arial"/>
                      <w:bCs/>
                    </w:rPr>
                    <w:t>a</w:t>
                  </w:r>
                  <w:r>
                    <w:rPr>
                      <w:rFonts w:ascii="Arial" w:hAnsi="Arial" w:cs="Arial"/>
                      <w:bCs/>
                    </w:rPr>
                    <w:t>pologies of members unable to attend were noted.</w:t>
                  </w:r>
                </w:p>
                <w:p w14:paraId="401F63A2" w14:textId="77777777" w:rsidR="000F01C6" w:rsidRPr="003C219D" w:rsidRDefault="000F01C6" w:rsidP="005A5B87">
                  <w:pPr>
                    <w:jc w:val="both"/>
                    <w:rPr>
                      <w:rFonts w:ascii="Arial" w:hAnsi="Arial" w:cs="Arial"/>
                      <w:bCs/>
                    </w:rPr>
                  </w:pPr>
                </w:p>
                <w:p w14:paraId="0F3E1BBD" w14:textId="77777777" w:rsidR="000F01C6" w:rsidRDefault="000F01C6" w:rsidP="005A5B87">
                  <w:pPr>
                    <w:jc w:val="both"/>
                    <w:rPr>
                      <w:rFonts w:ascii="Arial" w:hAnsi="Arial" w:cs="Arial"/>
                      <w:bCs/>
                    </w:rPr>
                  </w:pPr>
                  <w:r>
                    <w:rPr>
                      <w:rFonts w:ascii="Arial" w:hAnsi="Arial" w:cs="Arial"/>
                      <w:bCs/>
                    </w:rPr>
                    <w:t xml:space="preserve">The minutes for the </w:t>
                  </w:r>
                  <w:r w:rsidR="005D2B9F">
                    <w:rPr>
                      <w:rFonts w:ascii="Arial" w:hAnsi="Arial" w:cs="Arial"/>
                    </w:rPr>
                    <w:t>11 February</w:t>
                  </w:r>
                  <w:r w:rsidR="005D2B9F" w:rsidRPr="00BC2E2F">
                    <w:rPr>
                      <w:rFonts w:ascii="Arial" w:hAnsi="Arial" w:cs="Arial"/>
                    </w:rPr>
                    <w:t xml:space="preserve"> </w:t>
                  </w:r>
                  <w:r w:rsidR="005D2B9F">
                    <w:rPr>
                      <w:rFonts w:ascii="Arial" w:hAnsi="Arial" w:cs="Arial"/>
                    </w:rPr>
                    <w:t xml:space="preserve">2020 </w:t>
                  </w:r>
                  <w:r>
                    <w:rPr>
                      <w:rFonts w:ascii="Arial" w:hAnsi="Arial" w:cs="Arial"/>
                      <w:bCs/>
                    </w:rPr>
                    <w:t>meeting were agreed with no amendments.</w:t>
                  </w:r>
                </w:p>
                <w:p w14:paraId="5CBAEBFD" w14:textId="77777777" w:rsidR="000F01C6" w:rsidRDefault="000F01C6" w:rsidP="005A5B87">
                  <w:pPr>
                    <w:jc w:val="both"/>
                    <w:rPr>
                      <w:rFonts w:ascii="Arial" w:hAnsi="Arial" w:cs="Arial"/>
                      <w:bCs/>
                    </w:rPr>
                  </w:pPr>
                </w:p>
                <w:p w14:paraId="09FC29F2" w14:textId="77777777" w:rsidR="005B5EE4" w:rsidRDefault="000F01C6" w:rsidP="005A5B87">
                  <w:pPr>
                    <w:jc w:val="both"/>
                    <w:rPr>
                      <w:rFonts w:ascii="Arial" w:hAnsi="Arial" w:cs="Arial"/>
                      <w:bCs/>
                    </w:rPr>
                  </w:pPr>
                  <w:r>
                    <w:rPr>
                      <w:rFonts w:ascii="Arial" w:hAnsi="Arial" w:cs="Arial"/>
                      <w:bCs/>
                    </w:rPr>
                    <w:t xml:space="preserve">Action points of the </w:t>
                  </w:r>
                  <w:r w:rsidR="005D2B9F">
                    <w:rPr>
                      <w:rFonts w:ascii="Arial" w:hAnsi="Arial" w:cs="Arial"/>
                    </w:rPr>
                    <w:t>11 February</w:t>
                  </w:r>
                  <w:r w:rsidR="005D2B9F" w:rsidRPr="00BC2E2F">
                    <w:rPr>
                      <w:rFonts w:ascii="Arial" w:hAnsi="Arial" w:cs="Arial"/>
                    </w:rPr>
                    <w:t xml:space="preserve"> </w:t>
                  </w:r>
                  <w:r w:rsidR="005D2B9F">
                    <w:rPr>
                      <w:rFonts w:ascii="Arial" w:hAnsi="Arial" w:cs="Arial"/>
                    </w:rPr>
                    <w:t xml:space="preserve">2020 </w:t>
                  </w:r>
                  <w:r>
                    <w:rPr>
                      <w:rFonts w:ascii="Arial" w:hAnsi="Arial" w:cs="Arial"/>
                      <w:bCs/>
                    </w:rPr>
                    <w:t>meeting were discussed.  Members noted</w:t>
                  </w:r>
                  <w:r w:rsidR="005D2B9F">
                    <w:rPr>
                      <w:rFonts w:ascii="Arial" w:hAnsi="Arial" w:cs="Arial"/>
                      <w:bCs/>
                    </w:rPr>
                    <w:t xml:space="preserve"> that action points 3 to 5 were complete.</w:t>
                  </w:r>
                </w:p>
                <w:p w14:paraId="29E1E502" w14:textId="77777777" w:rsidR="005B5EE4" w:rsidRDefault="005B5EE4" w:rsidP="005A5B87">
                  <w:pPr>
                    <w:jc w:val="both"/>
                    <w:rPr>
                      <w:rFonts w:ascii="Arial" w:hAnsi="Arial" w:cs="Arial"/>
                      <w:bCs/>
                    </w:rPr>
                  </w:pPr>
                </w:p>
                <w:p w14:paraId="5A1B4B20" w14:textId="77777777" w:rsidR="005B5EE4" w:rsidRDefault="005B5EE4" w:rsidP="005A5B87">
                  <w:pPr>
                    <w:jc w:val="both"/>
                    <w:rPr>
                      <w:rFonts w:ascii="Arial" w:hAnsi="Arial" w:cs="Arial"/>
                      <w:bCs/>
                    </w:rPr>
                  </w:pPr>
                  <w:r>
                    <w:rPr>
                      <w:rFonts w:ascii="Arial" w:hAnsi="Arial" w:cs="Arial"/>
                      <w:bCs/>
                    </w:rPr>
                    <w:t>In respect of action point 1 on Staff Affordability,</w:t>
                  </w:r>
                  <w:r w:rsidR="005D2B9F">
                    <w:rPr>
                      <w:rFonts w:ascii="Arial" w:hAnsi="Arial" w:cs="Arial"/>
                      <w:bCs/>
                    </w:rPr>
                    <w:t xml:space="preserve"> Lynda Lowe confirmed that </w:t>
                  </w:r>
                  <w:r>
                    <w:rPr>
                      <w:rFonts w:ascii="Arial" w:hAnsi="Arial" w:cs="Arial"/>
                      <w:bCs/>
                    </w:rPr>
                    <w:t>vacancy management guidance is being prepared and is on track to be completed by 26 June target.</w:t>
                  </w:r>
                </w:p>
                <w:p w14:paraId="641DFCD0" w14:textId="77777777" w:rsidR="005B5EE4" w:rsidRDefault="005B5EE4" w:rsidP="005A5B87">
                  <w:pPr>
                    <w:jc w:val="both"/>
                    <w:rPr>
                      <w:rFonts w:ascii="Arial" w:hAnsi="Arial" w:cs="Arial"/>
                      <w:bCs/>
                    </w:rPr>
                  </w:pPr>
                </w:p>
                <w:p w14:paraId="6D78B0DE" w14:textId="22BF6CE9" w:rsidR="008C3621" w:rsidRDefault="008C3621" w:rsidP="008C3621">
                  <w:pPr>
                    <w:jc w:val="both"/>
                    <w:rPr>
                      <w:rFonts w:ascii="Arial" w:hAnsi="Arial" w:cs="Arial"/>
                      <w:bCs/>
                    </w:rPr>
                  </w:pPr>
                  <w:r>
                    <w:rPr>
                      <w:rFonts w:ascii="Arial" w:hAnsi="Arial" w:cs="Arial"/>
                      <w:bCs/>
                    </w:rPr>
                    <w:t xml:space="preserve">All </w:t>
                  </w:r>
                  <w:r w:rsidR="005B5EE4">
                    <w:rPr>
                      <w:rFonts w:ascii="Arial" w:hAnsi="Arial" w:cs="Arial"/>
                      <w:bCs/>
                    </w:rPr>
                    <w:t xml:space="preserve">Committee </w:t>
                  </w:r>
                  <w:r w:rsidR="008E70E4">
                    <w:rPr>
                      <w:rFonts w:ascii="Arial" w:hAnsi="Arial" w:cs="Arial"/>
                      <w:bCs/>
                    </w:rPr>
                    <w:t>M</w:t>
                  </w:r>
                  <w:r w:rsidR="005B5EE4">
                    <w:rPr>
                      <w:rFonts w:ascii="Arial" w:hAnsi="Arial" w:cs="Arial"/>
                      <w:bCs/>
                    </w:rPr>
                    <w:t>embers advised that action point 2 was not yet complete</w:t>
                  </w:r>
                  <w:r w:rsidR="008B3E5B">
                    <w:rPr>
                      <w:rFonts w:ascii="Arial" w:hAnsi="Arial" w:cs="Arial"/>
                      <w:bCs/>
                    </w:rPr>
                    <w:t>.</w:t>
                  </w:r>
                  <w:r>
                    <w:rPr>
                      <w:rFonts w:ascii="Arial" w:hAnsi="Arial" w:cs="Arial"/>
                      <w:bCs/>
                    </w:rPr>
                    <w:t xml:space="preserve"> </w:t>
                  </w:r>
                  <w:r w:rsidR="008B3E5B">
                    <w:rPr>
                      <w:rFonts w:ascii="Arial" w:hAnsi="Arial" w:cs="Arial"/>
                      <w:bCs/>
                    </w:rPr>
                    <w:t xml:space="preserve"> </w:t>
                  </w:r>
                  <w:r>
                    <w:rPr>
                      <w:rFonts w:ascii="Arial" w:hAnsi="Arial" w:cs="Arial"/>
                      <w:bCs/>
                    </w:rPr>
                    <w:t>However,</w:t>
                  </w:r>
                  <w:r w:rsidR="005B5EE4">
                    <w:rPr>
                      <w:rFonts w:ascii="Arial" w:hAnsi="Arial" w:cs="Arial"/>
                      <w:bCs/>
                    </w:rPr>
                    <w:t xml:space="preserve"> all Members confirmed that staffing and vacancy requirements would be considered </w:t>
                  </w:r>
                  <w:r w:rsidR="008E70E4">
                    <w:rPr>
                      <w:rFonts w:ascii="Arial" w:hAnsi="Arial" w:cs="Arial"/>
                      <w:bCs/>
                    </w:rPr>
                    <w:t>alongside the</w:t>
                  </w:r>
                  <w:r w:rsidR="005B5EE4">
                    <w:rPr>
                      <w:rFonts w:ascii="Arial" w:hAnsi="Arial" w:cs="Arial"/>
                      <w:bCs/>
                    </w:rPr>
                    <w:t xml:space="preserve"> ongoing prioritisation exercise</w:t>
                  </w:r>
                  <w:r w:rsidR="008E70E4">
                    <w:rPr>
                      <w:rFonts w:ascii="Arial" w:hAnsi="Arial" w:cs="Arial"/>
                      <w:bCs/>
                    </w:rPr>
                    <w:t xml:space="preserve"> that is</w:t>
                  </w:r>
                  <w:r w:rsidR="005B5EE4">
                    <w:rPr>
                      <w:rFonts w:ascii="Arial" w:hAnsi="Arial" w:cs="Arial"/>
                      <w:bCs/>
                    </w:rPr>
                    <w:t xml:space="preserve"> due to be completed this month.</w:t>
                  </w:r>
                  <w:r w:rsidR="00DF3855">
                    <w:rPr>
                      <w:rFonts w:ascii="Arial" w:hAnsi="Arial" w:cs="Arial"/>
                      <w:bCs/>
                    </w:rPr>
                    <w:t xml:space="preserve"> </w:t>
                  </w:r>
                  <w:r w:rsidR="008B3E5B">
                    <w:rPr>
                      <w:rFonts w:ascii="Arial" w:hAnsi="Arial" w:cs="Arial"/>
                      <w:bCs/>
                    </w:rPr>
                    <w:t xml:space="preserve"> </w:t>
                  </w:r>
                  <w:r w:rsidR="00DF3855">
                    <w:rPr>
                      <w:rFonts w:ascii="Arial" w:hAnsi="Arial" w:cs="Arial"/>
                      <w:bCs/>
                    </w:rPr>
                    <w:t xml:space="preserve">Robert Huey advised that there is likely to be an additional 50-60 Brexit Vacancies within VSAHG and Peter Aiken also advised that EMFG </w:t>
                  </w:r>
                  <w:r w:rsidR="00B34EBB">
                    <w:rPr>
                      <w:rFonts w:ascii="Arial" w:hAnsi="Arial" w:cs="Arial"/>
                      <w:bCs/>
                    </w:rPr>
                    <w:t>is</w:t>
                  </w:r>
                  <w:r w:rsidR="00DF3855">
                    <w:rPr>
                      <w:rFonts w:ascii="Arial" w:hAnsi="Arial" w:cs="Arial"/>
                      <w:bCs/>
                    </w:rPr>
                    <w:t xml:space="preserve"> likely to have additional vacancies.</w:t>
                  </w:r>
                </w:p>
                <w:p w14:paraId="4A2637C6" w14:textId="77777777" w:rsidR="008C3621" w:rsidRDefault="008C3621" w:rsidP="008C3621">
                  <w:pPr>
                    <w:jc w:val="both"/>
                    <w:rPr>
                      <w:rFonts w:ascii="Arial" w:hAnsi="Arial" w:cs="Arial"/>
                      <w:b/>
                      <w:bCs/>
                      <w:u w:val="single"/>
                    </w:rPr>
                  </w:pPr>
                </w:p>
                <w:p w14:paraId="3F4D384C" w14:textId="77777777" w:rsidR="008B3E5B" w:rsidRDefault="008B3E5B" w:rsidP="008C3621">
                  <w:pPr>
                    <w:jc w:val="both"/>
                    <w:rPr>
                      <w:rFonts w:ascii="Arial" w:hAnsi="Arial" w:cs="Arial"/>
                      <w:b/>
                      <w:bCs/>
                      <w:u w:val="single"/>
                    </w:rPr>
                  </w:pPr>
                </w:p>
                <w:p w14:paraId="107590E2" w14:textId="77777777" w:rsidR="008B3E5B" w:rsidRDefault="008B3E5B" w:rsidP="008C3621">
                  <w:pPr>
                    <w:jc w:val="both"/>
                    <w:rPr>
                      <w:rFonts w:ascii="Arial" w:hAnsi="Arial" w:cs="Arial"/>
                      <w:b/>
                      <w:bCs/>
                      <w:u w:val="single"/>
                    </w:rPr>
                  </w:pPr>
                </w:p>
                <w:p w14:paraId="37367BF9" w14:textId="77777777" w:rsidR="008C3621" w:rsidRDefault="008C3621" w:rsidP="008C3621">
                  <w:pPr>
                    <w:jc w:val="both"/>
                    <w:rPr>
                      <w:rFonts w:ascii="Arial" w:hAnsi="Arial" w:cs="Arial"/>
                      <w:b/>
                      <w:bCs/>
                      <w:u w:val="single"/>
                    </w:rPr>
                  </w:pPr>
                  <w:r w:rsidRPr="00A05E0D">
                    <w:rPr>
                      <w:rFonts w:ascii="Arial" w:hAnsi="Arial" w:cs="Arial"/>
                      <w:b/>
                      <w:bCs/>
                      <w:u w:val="single"/>
                    </w:rPr>
                    <w:lastRenderedPageBreak/>
                    <w:t>Action Point</w:t>
                  </w:r>
                </w:p>
                <w:p w14:paraId="7629938D" w14:textId="77777777" w:rsidR="008E70E4" w:rsidRDefault="008E70E4" w:rsidP="008C3621">
                  <w:pPr>
                    <w:jc w:val="both"/>
                    <w:rPr>
                      <w:rFonts w:ascii="Arial" w:hAnsi="Arial" w:cs="Arial"/>
                      <w:b/>
                      <w:bCs/>
                      <w:u w:val="single"/>
                    </w:rPr>
                  </w:pPr>
                </w:p>
                <w:p w14:paraId="1FE84AD0" w14:textId="30B3DD0B" w:rsidR="000F01C6" w:rsidRDefault="008C3621" w:rsidP="00AC53BB">
                  <w:pPr>
                    <w:jc w:val="both"/>
                    <w:rPr>
                      <w:rFonts w:ascii="Arial" w:hAnsi="Arial" w:cs="Arial"/>
                      <w:bCs/>
                    </w:rPr>
                  </w:pPr>
                  <w:r w:rsidRPr="008C3621">
                    <w:rPr>
                      <w:rFonts w:ascii="Arial" w:hAnsi="Arial" w:cs="Arial"/>
                      <w:b/>
                      <w:bCs/>
                    </w:rPr>
                    <w:t xml:space="preserve">All Grade 3s to </w:t>
                  </w:r>
                  <w:r w:rsidR="00AC53BB">
                    <w:rPr>
                      <w:rFonts w:ascii="Arial" w:hAnsi="Arial" w:cs="Arial"/>
                      <w:b/>
                      <w:bCs/>
                    </w:rPr>
                    <w:t>include their</w:t>
                  </w:r>
                  <w:r w:rsidRPr="008C3621">
                    <w:rPr>
                      <w:rFonts w:ascii="Arial" w:hAnsi="Arial" w:cs="Arial"/>
                      <w:b/>
                      <w:bCs/>
                    </w:rPr>
                    <w:t xml:space="preserve"> critical assessment of all vacancies within their command</w:t>
                  </w:r>
                  <w:r w:rsidR="00AC53BB">
                    <w:rPr>
                      <w:rFonts w:ascii="Arial" w:hAnsi="Arial" w:cs="Arial"/>
                      <w:b/>
                      <w:bCs/>
                    </w:rPr>
                    <w:t xml:space="preserve"> as part of the reprioritisation exercise</w:t>
                  </w:r>
                  <w:r>
                    <w:rPr>
                      <w:rFonts w:ascii="Arial" w:hAnsi="Arial" w:cs="Arial"/>
                      <w:bCs/>
                    </w:rPr>
                    <w:t>.</w:t>
                  </w:r>
                </w:p>
                <w:p w14:paraId="0A229A79" w14:textId="79507D6A" w:rsidR="00AC53BB" w:rsidRPr="003C219D" w:rsidRDefault="00AC53BB" w:rsidP="00AC53BB">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6C8CDAE9" w14:textId="77777777" w:rsidR="000F01C6" w:rsidRPr="003C219D" w:rsidRDefault="000F01C6" w:rsidP="005A5B87">
                  <w:pPr>
                    <w:jc w:val="both"/>
                    <w:rPr>
                      <w:rFonts w:ascii="Arial" w:hAnsi="Arial" w:cs="Arial"/>
                      <w:bCs/>
                    </w:rPr>
                  </w:pPr>
                </w:p>
                <w:p w14:paraId="72B71D5E" w14:textId="77777777" w:rsidR="000F01C6" w:rsidRPr="003C219D" w:rsidRDefault="000F01C6" w:rsidP="005A5B87">
                  <w:pPr>
                    <w:jc w:val="both"/>
                    <w:rPr>
                      <w:rFonts w:ascii="Arial" w:hAnsi="Arial" w:cs="Arial"/>
                      <w:bCs/>
                    </w:rPr>
                  </w:pPr>
                </w:p>
                <w:p w14:paraId="75EEA1BF" w14:textId="77777777" w:rsidR="000F01C6" w:rsidRPr="003C219D" w:rsidRDefault="000F01C6" w:rsidP="005A5B87">
                  <w:pPr>
                    <w:jc w:val="both"/>
                    <w:rPr>
                      <w:rFonts w:ascii="Arial" w:hAnsi="Arial" w:cs="Arial"/>
                      <w:bCs/>
                    </w:rPr>
                  </w:pPr>
                </w:p>
                <w:p w14:paraId="5EC00D4D" w14:textId="77777777" w:rsidR="000F01C6" w:rsidRDefault="000F01C6" w:rsidP="005A5B87">
                  <w:pPr>
                    <w:jc w:val="both"/>
                    <w:rPr>
                      <w:rFonts w:ascii="Arial" w:hAnsi="Arial" w:cs="Arial"/>
                      <w:bCs/>
                    </w:rPr>
                  </w:pPr>
                </w:p>
                <w:p w14:paraId="08CB38FD" w14:textId="77777777" w:rsidR="008C3621" w:rsidRDefault="008C3621" w:rsidP="005A5B87">
                  <w:pPr>
                    <w:jc w:val="both"/>
                    <w:rPr>
                      <w:rFonts w:ascii="Arial" w:hAnsi="Arial" w:cs="Arial"/>
                      <w:bCs/>
                    </w:rPr>
                  </w:pPr>
                </w:p>
                <w:p w14:paraId="7755F89B" w14:textId="77777777" w:rsidR="008C3621" w:rsidRDefault="008C3621" w:rsidP="005A5B87">
                  <w:pPr>
                    <w:jc w:val="both"/>
                    <w:rPr>
                      <w:rFonts w:ascii="Arial" w:hAnsi="Arial" w:cs="Arial"/>
                      <w:bCs/>
                    </w:rPr>
                  </w:pPr>
                </w:p>
                <w:p w14:paraId="382F4314" w14:textId="77777777" w:rsidR="008C3621" w:rsidRDefault="008C3621" w:rsidP="005A5B87">
                  <w:pPr>
                    <w:jc w:val="both"/>
                    <w:rPr>
                      <w:rFonts w:ascii="Arial" w:hAnsi="Arial" w:cs="Arial"/>
                      <w:bCs/>
                    </w:rPr>
                  </w:pPr>
                </w:p>
                <w:p w14:paraId="082D17FB" w14:textId="77777777" w:rsidR="008C3621" w:rsidRDefault="008C3621" w:rsidP="005A5B87">
                  <w:pPr>
                    <w:jc w:val="both"/>
                    <w:rPr>
                      <w:rFonts w:ascii="Arial" w:hAnsi="Arial" w:cs="Arial"/>
                      <w:bCs/>
                    </w:rPr>
                  </w:pPr>
                </w:p>
                <w:p w14:paraId="44FDB720" w14:textId="77777777" w:rsidR="008C3621" w:rsidRDefault="008C3621" w:rsidP="005A5B87">
                  <w:pPr>
                    <w:jc w:val="both"/>
                    <w:rPr>
                      <w:rFonts w:ascii="Arial" w:hAnsi="Arial" w:cs="Arial"/>
                      <w:bCs/>
                    </w:rPr>
                  </w:pPr>
                </w:p>
                <w:p w14:paraId="54671047" w14:textId="77777777" w:rsidR="008C3621" w:rsidRDefault="008C3621" w:rsidP="005A5B87">
                  <w:pPr>
                    <w:jc w:val="both"/>
                    <w:rPr>
                      <w:rFonts w:ascii="Arial" w:hAnsi="Arial" w:cs="Arial"/>
                      <w:bCs/>
                    </w:rPr>
                  </w:pPr>
                </w:p>
                <w:p w14:paraId="10E862D7" w14:textId="77777777" w:rsidR="008C3621" w:rsidRDefault="008C3621" w:rsidP="005A5B87">
                  <w:pPr>
                    <w:jc w:val="both"/>
                    <w:rPr>
                      <w:rFonts w:ascii="Arial" w:hAnsi="Arial" w:cs="Arial"/>
                      <w:bCs/>
                    </w:rPr>
                  </w:pPr>
                </w:p>
                <w:p w14:paraId="3E248CED" w14:textId="77777777" w:rsidR="008C3621" w:rsidRDefault="008C3621" w:rsidP="005A5B87">
                  <w:pPr>
                    <w:jc w:val="both"/>
                    <w:rPr>
                      <w:rFonts w:ascii="Arial" w:hAnsi="Arial" w:cs="Arial"/>
                      <w:bCs/>
                    </w:rPr>
                  </w:pPr>
                </w:p>
                <w:p w14:paraId="1B3F2A21" w14:textId="77777777" w:rsidR="008C3621" w:rsidRDefault="008C3621" w:rsidP="005A5B87">
                  <w:pPr>
                    <w:jc w:val="both"/>
                    <w:rPr>
                      <w:rFonts w:ascii="Arial" w:hAnsi="Arial" w:cs="Arial"/>
                      <w:bCs/>
                    </w:rPr>
                  </w:pPr>
                </w:p>
                <w:p w14:paraId="613FF925" w14:textId="77777777" w:rsidR="008C3621" w:rsidRDefault="008C3621" w:rsidP="005A5B87">
                  <w:pPr>
                    <w:jc w:val="both"/>
                    <w:rPr>
                      <w:rFonts w:ascii="Arial" w:hAnsi="Arial" w:cs="Arial"/>
                      <w:bCs/>
                    </w:rPr>
                  </w:pPr>
                </w:p>
                <w:p w14:paraId="6E45F361" w14:textId="77777777" w:rsidR="008C3621" w:rsidRDefault="008C3621" w:rsidP="005A5B87">
                  <w:pPr>
                    <w:jc w:val="both"/>
                    <w:rPr>
                      <w:rFonts w:ascii="Arial" w:hAnsi="Arial" w:cs="Arial"/>
                      <w:bCs/>
                    </w:rPr>
                  </w:pPr>
                </w:p>
                <w:p w14:paraId="0C96C282" w14:textId="77777777" w:rsidR="008C3621" w:rsidRDefault="008C3621" w:rsidP="005A5B87">
                  <w:pPr>
                    <w:jc w:val="both"/>
                    <w:rPr>
                      <w:rFonts w:ascii="Arial" w:hAnsi="Arial" w:cs="Arial"/>
                      <w:bCs/>
                    </w:rPr>
                  </w:pPr>
                </w:p>
                <w:p w14:paraId="0EB0A8DB" w14:textId="77777777" w:rsidR="008C3621" w:rsidRDefault="008C3621" w:rsidP="005A5B87">
                  <w:pPr>
                    <w:jc w:val="both"/>
                    <w:rPr>
                      <w:rFonts w:ascii="Arial" w:hAnsi="Arial" w:cs="Arial"/>
                      <w:bCs/>
                    </w:rPr>
                  </w:pPr>
                </w:p>
                <w:p w14:paraId="2A4A92CE" w14:textId="77777777" w:rsidR="008C3621" w:rsidRDefault="008C3621" w:rsidP="005A5B87">
                  <w:pPr>
                    <w:jc w:val="both"/>
                    <w:rPr>
                      <w:rFonts w:ascii="Arial" w:hAnsi="Arial" w:cs="Arial"/>
                      <w:bCs/>
                    </w:rPr>
                  </w:pPr>
                </w:p>
                <w:p w14:paraId="09EEB9FD" w14:textId="77777777" w:rsidR="008C3621" w:rsidRDefault="008C3621" w:rsidP="005A5B87">
                  <w:pPr>
                    <w:jc w:val="both"/>
                    <w:rPr>
                      <w:rFonts w:ascii="Arial" w:hAnsi="Arial" w:cs="Arial"/>
                      <w:bCs/>
                    </w:rPr>
                  </w:pPr>
                </w:p>
                <w:p w14:paraId="2661C786" w14:textId="77777777" w:rsidR="008C3621" w:rsidRDefault="008C3621" w:rsidP="005A5B87">
                  <w:pPr>
                    <w:jc w:val="both"/>
                    <w:rPr>
                      <w:rFonts w:ascii="Arial" w:hAnsi="Arial" w:cs="Arial"/>
                      <w:bCs/>
                    </w:rPr>
                  </w:pPr>
                </w:p>
                <w:p w14:paraId="10302464" w14:textId="77777777" w:rsidR="008C3621" w:rsidRDefault="008C3621" w:rsidP="005A5B87">
                  <w:pPr>
                    <w:jc w:val="both"/>
                    <w:rPr>
                      <w:rFonts w:ascii="Arial" w:hAnsi="Arial" w:cs="Arial"/>
                      <w:bCs/>
                    </w:rPr>
                  </w:pPr>
                </w:p>
                <w:p w14:paraId="21F0D976" w14:textId="77777777" w:rsidR="008C3621" w:rsidRDefault="008C3621" w:rsidP="005A5B87">
                  <w:pPr>
                    <w:jc w:val="both"/>
                    <w:rPr>
                      <w:rFonts w:ascii="Arial" w:hAnsi="Arial" w:cs="Arial"/>
                      <w:bCs/>
                    </w:rPr>
                  </w:pPr>
                </w:p>
                <w:p w14:paraId="2FD34222" w14:textId="77777777" w:rsidR="008C3621" w:rsidRDefault="008C3621" w:rsidP="005A5B87">
                  <w:pPr>
                    <w:jc w:val="both"/>
                    <w:rPr>
                      <w:rFonts w:ascii="Arial" w:hAnsi="Arial" w:cs="Arial"/>
                      <w:bCs/>
                    </w:rPr>
                  </w:pPr>
                </w:p>
                <w:p w14:paraId="569CEA04" w14:textId="77777777" w:rsidR="008C3621" w:rsidRDefault="008C3621" w:rsidP="005A5B87">
                  <w:pPr>
                    <w:jc w:val="both"/>
                    <w:rPr>
                      <w:rFonts w:ascii="Arial" w:hAnsi="Arial" w:cs="Arial"/>
                      <w:bCs/>
                    </w:rPr>
                  </w:pPr>
                </w:p>
                <w:p w14:paraId="340E7A1D" w14:textId="77777777" w:rsidR="008E70E4" w:rsidRDefault="008E70E4" w:rsidP="005A5B87">
                  <w:pPr>
                    <w:jc w:val="both"/>
                    <w:rPr>
                      <w:rFonts w:ascii="Arial" w:hAnsi="Arial" w:cs="Arial"/>
                      <w:b/>
                      <w:bCs/>
                    </w:rPr>
                  </w:pPr>
                </w:p>
                <w:p w14:paraId="60FF2D84" w14:textId="7F33C649" w:rsidR="000F01C6" w:rsidRPr="00A40935" w:rsidRDefault="008C3621" w:rsidP="005A5B87">
                  <w:pPr>
                    <w:jc w:val="both"/>
                    <w:rPr>
                      <w:rFonts w:ascii="Arial" w:hAnsi="Arial" w:cs="Arial"/>
                      <w:b/>
                      <w:bCs/>
                    </w:rPr>
                  </w:pPr>
                  <w:r>
                    <w:rPr>
                      <w:rFonts w:ascii="Arial" w:hAnsi="Arial" w:cs="Arial"/>
                      <w:b/>
                      <w:bCs/>
                    </w:rPr>
                    <w:t xml:space="preserve">All </w:t>
                  </w:r>
                  <w:r w:rsidRPr="008C3621">
                    <w:rPr>
                      <w:rFonts w:ascii="Arial" w:hAnsi="Arial" w:cs="Arial"/>
                      <w:b/>
                      <w:bCs/>
                    </w:rPr>
                    <w:t>Grade 3s</w:t>
                  </w:r>
                </w:p>
              </w:tc>
            </w:tr>
            <w:tr w:rsidR="008C3621" w:rsidRPr="003C219D" w14:paraId="526EF586" w14:textId="77777777" w:rsidTr="00462162">
              <w:tc>
                <w:tcPr>
                  <w:tcW w:w="710" w:type="dxa"/>
                  <w:tcBorders>
                    <w:top w:val="single" w:sz="4" w:space="0" w:color="auto"/>
                    <w:left w:val="single" w:sz="4" w:space="0" w:color="auto"/>
                    <w:bottom w:val="single" w:sz="4" w:space="0" w:color="auto"/>
                    <w:right w:val="single" w:sz="4" w:space="0" w:color="auto"/>
                  </w:tcBorders>
                </w:tcPr>
                <w:p w14:paraId="6FE07400" w14:textId="77777777" w:rsidR="008C3621" w:rsidRPr="003C219D" w:rsidRDefault="008C3621" w:rsidP="008C3621">
                  <w:pPr>
                    <w:numPr>
                      <w:ilvl w:val="0"/>
                      <w:numId w:val="5"/>
                    </w:numPr>
                    <w:ind w:left="0" w:firstLine="0"/>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10CF0616" w14:textId="77777777" w:rsidR="008C3621" w:rsidRPr="00E03D70" w:rsidRDefault="008C3621" w:rsidP="00E03D70">
                  <w:pPr>
                    <w:keepNext/>
                    <w:outlineLvl w:val="1"/>
                    <w:rPr>
                      <w:rFonts w:ascii="Arial" w:hAnsi="Arial" w:cs="Arial"/>
                      <w:b/>
                      <w:bCs/>
                      <w:iCs/>
                    </w:rPr>
                  </w:pPr>
                  <w:r>
                    <w:rPr>
                      <w:rFonts w:ascii="Arial" w:hAnsi="Arial" w:cs="Arial"/>
                      <w:b/>
                      <w:bCs/>
                      <w:iCs/>
                    </w:rPr>
                    <w:t>Updated Committee ToR</w:t>
                  </w:r>
                </w:p>
              </w:tc>
              <w:tc>
                <w:tcPr>
                  <w:tcW w:w="1804" w:type="dxa"/>
                  <w:tcBorders>
                    <w:top w:val="single" w:sz="4" w:space="0" w:color="auto"/>
                    <w:left w:val="single" w:sz="4" w:space="0" w:color="auto"/>
                    <w:bottom w:val="single" w:sz="4" w:space="0" w:color="auto"/>
                    <w:right w:val="single" w:sz="4" w:space="0" w:color="auto"/>
                  </w:tcBorders>
                </w:tcPr>
                <w:p w14:paraId="712924A0" w14:textId="77777777" w:rsidR="008C3621" w:rsidRDefault="008C3621" w:rsidP="008C3621">
                  <w:pPr>
                    <w:jc w:val="center"/>
                    <w:rPr>
                      <w:rFonts w:ascii="Arial" w:hAnsi="Arial" w:cs="Arial"/>
                      <w:b/>
                      <w:bCs/>
                    </w:rPr>
                  </w:pPr>
                  <w:r>
                    <w:rPr>
                      <w:rFonts w:ascii="Arial" w:hAnsi="Arial" w:cs="Arial"/>
                      <w:b/>
                      <w:bCs/>
                    </w:rPr>
                    <w:t>FC 13/20</w:t>
                  </w:r>
                </w:p>
              </w:tc>
            </w:tr>
            <w:tr w:rsidR="008C3621" w:rsidRPr="003C219D" w14:paraId="01CF73C7" w14:textId="77777777" w:rsidTr="00462162">
              <w:tc>
                <w:tcPr>
                  <w:tcW w:w="710" w:type="dxa"/>
                  <w:tcBorders>
                    <w:top w:val="single" w:sz="4" w:space="0" w:color="auto"/>
                    <w:left w:val="single" w:sz="4" w:space="0" w:color="auto"/>
                    <w:bottom w:val="single" w:sz="4" w:space="0" w:color="auto"/>
                    <w:right w:val="single" w:sz="4" w:space="0" w:color="auto"/>
                  </w:tcBorders>
                </w:tcPr>
                <w:p w14:paraId="05CE0900" w14:textId="77777777" w:rsidR="008C3621" w:rsidRPr="00E03D70" w:rsidRDefault="008C3621" w:rsidP="008C3621">
                  <w:pPr>
                    <w:jc w:val="both"/>
                    <w:rPr>
                      <w:rFonts w:ascii="Arial" w:hAnsi="Arial" w:cs="Arial"/>
                      <w:bCs/>
                    </w:rPr>
                  </w:pPr>
                </w:p>
              </w:tc>
              <w:tc>
                <w:tcPr>
                  <w:tcW w:w="7693" w:type="dxa"/>
                  <w:tcBorders>
                    <w:top w:val="single" w:sz="4" w:space="0" w:color="auto"/>
                    <w:left w:val="single" w:sz="4" w:space="0" w:color="auto"/>
                    <w:bottom w:val="single" w:sz="4" w:space="0" w:color="auto"/>
                    <w:right w:val="single" w:sz="4" w:space="0" w:color="auto"/>
                  </w:tcBorders>
                </w:tcPr>
                <w:p w14:paraId="4C3BE704" w14:textId="77777777" w:rsidR="008C3621" w:rsidRPr="00E03D70" w:rsidRDefault="008C3621" w:rsidP="008C3621">
                  <w:pPr>
                    <w:jc w:val="both"/>
                    <w:rPr>
                      <w:rFonts w:ascii="Arial" w:hAnsi="Arial" w:cs="Arial"/>
                      <w:bCs/>
                    </w:rPr>
                  </w:pPr>
                </w:p>
                <w:p w14:paraId="311A7020" w14:textId="753D1BD9" w:rsidR="00CA7723" w:rsidRPr="00E03D70" w:rsidRDefault="00CA7723" w:rsidP="00CA7723">
                  <w:pPr>
                    <w:keepNext/>
                    <w:outlineLvl w:val="1"/>
                    <w:rPr>
                      <w:rFonts w:ascii="Arial" w:hAnsi="Arial" w:cs="Arial"/>
                      <w:bCs/>
                      <w:iCs/>
                    </w:rPr>
                  </w:pPr>
                  <w:r w:rsidRPr="00E03D70">
                    <w:rPr>
                      <w:rFonts w:ascii="Arial" w:hAnsi="Arial" w:cs="Arial"/>
                      <w:bCs/>
                      <w:iCs/>
                    </w:rPr>
                    <w:t>Brian Doherty noted that minor changes had been reflected in the new T</w:t>
                  </w:r>
                  <w:r w:rsidR="008C5268">
                    <w:rPr>
                      <w:rFonts w:ascii="Arial" w:hAnsi="Arial" w:cs="Arial"/>
                      <w:bCs/>
                      <w:iCs/>
                    </w:rPr>
                    <w:t>o</w:t>
                  </w:r>
                  <w:r w:rsidRPr="00E03D70">
                    <w:rPr>
                      <w:rFonts w:ascii="Arial" w:hAnsi="Arial" w:cs="Arial"/>
                      <w:bCs/>
                      <w:iCs/>
                    </w:rPr>
                    <w:t xml:space="preserve">R. </w:t>
                  </w:r>
                </w:p>
                <w:p w14:paraId="5E4C5623" w14:textId="77777777" w:rsidR="00CA7723" w:rsidRPr="00E03D70" w:rsidRDefault="00CA7723" w:rsidP="00CA7723">
                  <w:pPr>
                    <w:keepNext/>
                    <w:outlineLvl w:val="1"/>
                    <w:rPr>
                      <w:rFonts w:ascii="Arial" w:hAnsi="Arial" w:cs="Arial"/>
                      <w:bCs/>
                      <w:iCs/>
                    </w:rPr>
                  </w:pPr>
                </w:p>
                <w:p w14:paraId="378C3F88" w14:textId="5FE71430" w:rsidR="008C3621" w:rsidRDefault="00CA7723" w:rsidP="00611864">
                  <w:pPr>
                    <w:jc w:val="both"/>
                    <w:rPr>
                      <w:rFonts w:ascii="Arial" w:hAnsi="Arial" w:cs="Arial"/>
                      <w:bCs/>
                    </w:rPr>
                  </w:pPr>
                  <w:r w:rsidRPr="00E03D70">
                    <w:rPr>
                      <w:rFonts w:ascii="Arial" w:hAnsi="Arial" w:cs="Arial"/>
                      <w:bCs/>
                    </w:rPr>
                    <w:t xml:space="preserve">The amendments and </w:t>
                  </w:r>
                  <w:r w:rsidR="008E70E4">
                    <w:rPr>
                      <w:rFonts w:ascii="Arial" w:hAnsi="Arial" w:cs="Arial"/>
                      <w:bCs/>
                    </w:rPr>
                    <w:t>the new ToR were</w:t>
                  </w:r>
                  <w:r w:rsidR="00611864">
                    <w:rPr>
                      <w:rFonts w:ascii="Arial" w:hAnsi="Arial" w:cs="Arial"/>
                      <w:bCs/>
                    </w:rPr>
                    <w:t xml:space="preserve"> noted </w:t>
                  </w:r>
                  <w:r w:rsidR="008E70E4">
                    <w:rPr>
                      <w:rFonts w:ascii="Arial" w:hAnsi="Arial" w:cs="Arial"/>
                      <w:bCs/>
                    </w:rPr>
                    <w:t>by all M</w:t>
                  </w:r>
                  <w:r w:rsidRPr="00E03D70">
                    <w:rPr>
                      <w:rFonts w:ascii="Arial" w:hAnsi="Arial" w:cs="Arial"/>
                      <w:bCs/>
                    </w:rPr>
                    <w:t>embers.</w:t>
                  </w:r>
                </w:p>
                <w:p w14:paraId="319166BD" w14:textId="30638CFE" w:rsidR="00611864" w:rsidRPr="00E03D70" w:rsidRDefault="00611864" w:rsidP="00611864">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321F3B53" w14:textId="77777777" w:rsidR="008C3621" w:rsidRDefault="008C3621" w:rsidP="008C3621">
                  <w:pPr>
                    <w:jc w:val="both"/>
                    <w:rPr>
                      <w:rFonts w:ascii="Arial" w:hAnsi="Arial" w:cs="Arial"/>
                      <w:bCs/>
                    </w:rPr>
                  </w:pPr>
                </w:p>
                <w:p w14:paraId="7333B0BF" w14:textId="77777777" w:rsidR="008C3621" w:rsidRDefault="008C3621" w:rsidP="008C3621">
                  <w:pPr>
                    <w:jc w:val="both"/>
                    <w:rPr>
                      <w:rFonts w:ascii="Arial" w:hAnsi="Arial" w:cs="Arial"/>
                      <w:bCs/>
                    </w:rPr>
                  </w:pPr>
                </w:p>
                <w:p w14:paraId="2110882C" w14:textId="77777777" w:rsidR="008C3621" w:rsidRDefault="008C3621" w:rsidP="008C3621">
                  <w:pPr>
                    <w:jc w:val="both"/>
                    <w:rPr>
                      <w:rFonts w:ascii="Arial" w:hAnsi="Arial" w:cs="Arial"/>
                      <w:bCs/>
                    </w:rPr>
                  </w:pPr>
                </w:p>
                <w:p w14:paraId="1244D255" w14:textId="77777777" w:rsidR="008C3621" w:rsidRDefault="008C3621" w:rsidP="008C3621">
                  <w:pPr>
                    <w:jc w:val="both"/>
                    <w:rPr>
                      <w:rFonts w:ascii="Arial" w:hAnsi="Arial" w:cs="Arial"/>
                      <w:bCs/>
                    </w:rPr>
                  </w:pPr>
                </w:p>
                <w:p w14:paraId="2357FE9C" w14:textId="77777777" w:rsidR="008C3621" w:rsidRPr="003C219D" w:rsidRDefault="008C3621" w:rsidP="008C3621">
                  <w:pPr>
                    <w:jc w:val="both"/>
                    <w:rPr>
                      <w:rFonts w:ascii="Arial" w:hAnsi="Arial" w:cs="Arial"/>
                      <w:b/>
                      <w:bCs/>
                    </w:rPr>
                  </w:pPr>
                </w:p>
              </w:tc>
            </w:tr>
            <w:tr w:rsidR="00CA7723" w:rsidRPr="003C219D" w14:paraId="4DF46237" w14:textId="77777777" w:rsidTr="00462162">
              <w:tc>
                <w:tcPr>
                  <w:tcW w:w="710" w:type="dxa"/>
                  <w:tcBorders>
                    <w:top w:val="single" w:sz="4" w:space="0" w:color="auto"/>
                    <w:left w:val="single" w:sz="4" w:space="0" w:color="auto"/>
                    <w:bottom w:val="single" w:sz="4" w:space="0" w:color="auto"/>
                    <w:right w:val="single" w:sz="4" w:space="0" w:color="auto"/>
                  </w:tcBorders>
                </w:tcPr>
                <w:p w14:paraId="0E994940" w14:textId="77777777" w:rsidR="00CA7723" w:rsidRPr="003C219D" w:rsidRDefault="00CA7723" w:rsidP="00CA7723">
                  <w:pPr>
                    <w:numPr>
                      <w:ilvl w:val="0"/>
                      <w:numId w:val="5"/>
                    </w:numPr>
                    <w:ind w:left="0" w:right="-108" w:firstLine="0"/>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299BD952" w14:textId="77777777" w:rsidR="00CA7723" w:rsidRPr="00E03D70" w:rsidRDefault="00E03D70" w:rsidP="00E03D70">
                  <w:pPr>
                    <w:tabs>
                      <w:tab w:val="num" w:pos="432"/>
                    </w:tabs>
                    <w:rPr>
                      <w:rFonts w:ascii="Arial" w:hAnsi="Arial" w:cs="Arial"/>
                      <w:b/>
                      <w:bCs/>
                      <w:iCs/>
                    </w:rPr>
                  </w:pPr>
                  <w:r>
                    <w:rPr>
                      <w:rFonts w:ascii="Arial" w:hAnsi="Arial" w:cs="Arial"/>
                      <w:b/>
                      <w:bCs/>
                      <w:iCs/>
                    </w:rPr>
                    <w:t>Budget 2020-21 and 2021-23 – Verbal update</w:t>
                  </w:r>
                </w:p>
              </w:tc>
              <w:tc>
                <w:tcPr>
                  <w:tcW w:w="1804" w:type="dxa"/>
                  <w:tcBorders>
                    <w:top w:val="single" w:sz="4" w:space="0" w:color="auto"/>
                    <w:left w:val="single" w:sz="4" w:space="0" w:color="auto"/>
                    <w:bottom w:val="single" w:sz="4" w:space="0" w:color="auto"/>
                    <w:right w:val="single" w:sz="4" w:space="0" w:color="auto"/>
                  </w:tcBorders>
                </w:tcPr>
                <w:p w14:paraId="5AECEAB1" w14:textId="77777777" w:rsidR="00CA7723" w:rsidRPr="00B02B78" w:rsidRDefault="00CA7723" w:rsidP="00E03D70">
                  <w:pPr>
                    <w:jc w:val="center"/>
                    <w:rPr>
                      <w:rFonts w:ascii="Arial" w:hAnsi="Arial" w:cs="Arial"/>
                      <w:b/>
                      <w:bCs/>
                    </w:rPr>
                  </w:pPr>
                </w:p>
              </w:tc>
            </w:tr>
            <w:tr w:rsidR="00CA7723" w:rsidRPr="003C219D" w14:paraId="0E4E737C" w14:textId="77777777" w:rsidTr="00462162">
              <w:tc>
                <w:tcPr>
                  <w:tcW w:w="710" w:type="dxa"/>
                  <w:tcBorders>
                    <w:top w:val="single" w:sz="4" w:space="0" w:color="auto"/>
                    <w:left w:val="single" w:sz="4" w:space="0" w:color="auto"/>
                    <w:bottom w:val="single" w:sz="4" w:space="0" w:color="auto"/>
                    <w:right w:val="single" w:sz="4" w:space="0" w:color="auto"/>
                  </w:tcBorders>
                </w:tcPr>
                <w:p w14:paraId="3368B09F" w14:textId="77777777" w:rsidR="00CA7723" w:rsidRPr="003C219D" w:rsidRDefault="00CA7723" w:rsidP="00CA7723">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524C9908" w14:textId="77777777" w:rsidR="00CA7723" w:rsidRDefault="00CA7723" w:rsidP="008B3E5B">
                  <w:pPr>
                    <w:jc w:val="both"/>
                    <w:rPr>
                      <w:rFonts w:ascii="Arial" w:hAnsi="Arial" w:cs="Arial"/>
                      <w:b/>
                      <w:bCs/>
                    </w:rPr>
                  </w:pPr>
                  <w:r>
                    <w:rPr>
                      <w:rFonts w:ascii="Arial" w:hAnsi="Arial" w:cs="Arial"/>
                      <w:b/>
                      <w:bCs/>
                    </w:rPr>
                    <w:t xml:space="preserve"> </w:t>
                  </w:r>
                </w:p>
                <w:p w14:paraId="5F979681" w14:textId="3A7C913A" w:rsidR="00A853B9" w:rsidRDefault="00E03D70" w:rsidP="00462162">
                  <w:pPr>
                    <w:jc w:val="both"/>
                    <w:rPr>
                      <w:rFonts w:ascii="Arial" w:hAnsi="Arial" w:cs="Arial"/>
                    </w:rPr>
                  </w:pPr>
                  <w:r w:rsidRPr="0039413B">
                    <w:rPr>
                      <w:rFonts w:ascii="Arial" w:hAnsi="Arial" w:cs="Arial"/>
                    </w:rPr>
                    <w:t>Roger</w:t>
                  </w:r>
                  <w:r w:rsidR="00A853B9">
                    <w:rPr>
                      <w:rFonts w:ascii="Arial" w:hAnsi="Arial" w:cs="Arial"/>
                    </w:rPr>
                    <w:t xml:space="preserve"> Downey referred to the</w:t>
                  </w:r>
                  <w:r w:rsidRPr="0039413B">
                    <w:rPr>
                      <w:rFonts w:ascii="Arial" w:hAnsi="Arial" w:cs="Arial"/>
                    </w:rPr>
                    <w:t xml:space="preserve"> </w:t>
                  </w:r>
                  <w:r>
                    <w:rPr>
                      <w:rFonts w:ascii="Arial" w:hAnsi="Arial" w:cs="Arial"/>
                    </w:rPr>
                    <w:t>detailed</w:t>
                  </w:r>
                  <w:r w:rsidR="005A5B87">
                    <w:rPr>
                      <w:rFonts w:ascii="Arial" w:hAnsi="Arial" w:cs="Arial"/>
                    </w:rPr>
                    <w:t xml:space="preserve"> 2020-21 </w:t>
                  </w:r>
                  <w:r>
                    <w:rPr>
                      <w:rFonts w:ascii="Arial" w:hAnsi="Arial" w:cs="Arial"/>
                    </w:rPr>
                    <w:t>paper</w:t>
                  </w:r>
                  <w:r w:rsidR="005A5B87">
                    <w:rPr>
                      <w:rFonts w:ascii="Arial" w:hAnsi="Arial" w:cs="Arial"/>
                    </w:rPr>
                    <w:t xml:space="preserve"> in respect of </w:t>
                  </w:r>
                  <w:r w:rsidR="008E70E4">
                    <w:rPr>
                      <w:rFonts w:ascii="Arial" w:hAnsi="Arial" w:cs="Arial"/>
                    </w:rPr>
                    <w:t>June Monitoring and R</w:t>
                  </w:r>
                  <w:r w:rsidR="005A5B87">
                    <w:rPr>
                      <w:rFonts w:ascii="Arial" w:hAnsi="Arial" w:cs="Arial"/>
                    </w:rPr>
                    <w:t>eprioritisation</w:t>
                  </w:r>
                  <w:r w:rsidR="00AC53BB">
                    <w:rPr>
                      <w:rFonts w:ascii="Arial" w:hAnsi="Arial" w:cs="Arial"/>
                    </w:rPr>
                    <w:t xml:space="preserve"> </w:t>
                  </w:r>
                  <w:r w:rsidR="005A5B87">
                    <w:rPr>
                      <w:rFonts w:ascii="Arial" w:hAnsi="Arial" w:cs="Arial"/>
                    </w:rPr>
                    <w:t xml:space="preserve">that was </w:t>
                  </w:r>
                  <w:r w:rsidR="00AC53BB">
                    <w:rPr>
                      <w:rFonts w:ascii="Arial" w:hAnsi="Arial" w:cs="Arial"/>
                    </w:rPr>
                    <w:t>considered by</w:t>
                  </w:r>
                  <w:r w:rsidR="00A853B9">
                    <w:rPr>
                      <w:rFonts w:ascii="Arial" w:hAnsi="Arial" w:cs="Arial"/>
                    </w:rPr>
                    <w:t xml:space="preserve"> the Finance Committee </w:t>
                  </w:r>
                  <w:r w:rsidR="00AC53BB">
                    <w:rPr>
                      <w:rFonts w:ascii="Arial" w:hAnsi="Arial" w:cs="Arial"/>
                    </w:rPr>
                    <w:t xml:space="preserve">by correspondence </w:t>
                  </w:r>
                  <w:r w:rsidR="00A853B9">
                    <w:rPr>
                      <w:rFonts w:ascii="Arial" w:hAnsi="Arial" w:cs="Arial"/>
                    </w:rPr>
                    <w:t>last month</w:t>
                  </w:r>
                  <w:r w:rsidR="005A5B87">
                    <w:rPr>
                      <w:rFonts w:ascii="Arial" w:hAnsi="Arial" w:cs="Arial"/>
                    </w:rPr>
                    <w:t xml:space="preserve">. </w:t>
                  </w:r>
                  <w:r w:rsidR="008B3E5B">
                    <w:rPr>
                      <w:rFonts w:ascii="Arial" w:hAnsi="Arial" w:cs="Arial"/>
                    </w:rPr>
                    <w:t xml:space="preserve"> </w:t>
                  </w:r>
                  <w:r w:rsidR="005A5B87">
                    <w:rPr>
                      <w:rFonts w:ascii="Arial" w:hAnsi="Arial" w:cs="Arial"/>
                    </w:rPr>
                    <w:t xml:space="preserve">Roger </w:t>
                  </w:r>
                  <w:r w:rsidR="00A853B9">
                    <w:rPr>
                      <w:rFonts w:ascii="Arial" w:hAnsi="Arial" w:cs="Arial"/>
                    </w:rPr>
                    <w:t xml:space="preserve">advised that some minor changes were </w:t>
                  </w:r>
                  <w:r w:rsidR="005A5B87">
                    <w:rPr>
                      <w:rFonts w:ascii="Arial" w:hAnsi="Arial" w:cs="Arial"/>
                    </w:rPr>
                    <w:t xml:space="preserve">made before </w:t>
                  </w:r>
                  <w:r w:rsidR="008E70E4">
                    <w:rPr>
                      <w:rFonts w:ascii="Arial" w:hAnsi="Arial" w:cs="Arial"/>
                    </w:rPr>
                    <w:t>June Monitoring</w:t>
                  </w:r>
                  <w:r w:rsidR="005A5B87">
                    <w:rPr>
                      <w:rFonts w:ascii="Arial" w:hAnsi="Arial" w:cs="Arial"/>
                    </w:rPr>
                    <w:t xml:space="preserve"> was submitted to DoF, but the main point to note w</w:t>
                  </w:r>
                  <w:r w:rsidR="00AC53BB">
                    <w:rPr>
                      <w:rFonts w:ascii="Arial" w:hAnsi="Arial" w:cs="Arial"/>
                    </w:rPr>
                    <w:t>as</w:t>
                  </w:r>
                  <w:r w:rsidR="005A5B87">
                    <w:rPr>
                      <w:rFonts w:ascii="Arial" w:hAnsi="Arial" w:cs="Arial"/>
                    </w:rPr>
                    <w:t xml:space="preserve"> </w:t>
                  </w:r>
                  <w:r w:rsidR="008B3E5B">
                    <w:rPr>
                      <w:rFonts w:ascii="Arial" w:hAnsi="Arial" w:cs="Arial"/>
                    </w:rPr>
                    <w:t xml:space="preserve">that </w:t>
                  </w:r>
                  <w:r w:rsidR="005A5B87">
                    <w:rPr>
                      <w:rFonts w:ascii="Arial" w:hAnsi="Arial" w:cs="Arial"/>
                    </w:rPr>
                    <w:t xml:space="preserve">the </w:t>
                  </w:r>
                  <w:r w:rsidR="008B3E5B">
                    <w:rPr>
                      <w:rFonts w:ascii="Arial" w:hAnsi="Arial" w:cs="Arial"/>
                    </w:rPr>
                    <w:t>C</w:t>
                  </w:r>
                  <w:r w:rsidR="005A5B87">
                    <w:rPr>
                      <w:rFonts w:ascii="Arial" w:hAnsi="Arial" w:cs="Arial"/>
                    </w:rPr>
                    <w:t xml:space="preserve">apital reduced requirements </w:t>
                  </w:r>
                  <w:r w:rsidR="008B3E5B">
                    <w:rPr>
                      <w:rFonts w:ascii="Arial" w:hAnsi="Arial" w:cs="Arial"/>
                    </w:rPr>
                    <w:t>increased to</w:t>
                  </w:r>
                  <w:r w:rsidR="005A5B87">
                    <w:rPr>
                      <w:rFonts w:ascii="Arial" w:hAnsi="Arial" w:cs="Arial"/>
                    </w:rPr>
                    <w:t xml:space="preserve"> £12.7m. </w:t>
                  </w:r>
                </w:p>
                <w:p w14:paraId="00369DEB" w14:textId="77777777" w:rsidR="005A5B87" w:rsidRDefault="005A5B87" w:rsidP="00462162">
                  <w:pPr>
                    <w:jc w:val="both"/>
                    <w:rPr>
                      <w:rFonts w:ascii="Arial" w:hAnsi="Arial" w:cs="Arial"/>
                    </w:rPr>
                  </w:pPr>
                </w:p>
                <w:p w14:paraId="4A550348" w14:textId="57DC28D9" w:rsidR="005A5B87" w:rsidRDefault="005A5B87" w:rsidP="00462162">
                  <w:pPr>
                    <w:jc w:val="both"/>
                    <w:rPr>
                      <w:rFonts w:ascii="Arial" w:hAnsi="Arial" w:cs="Arial"/>
                    </w:rPr>
                  </w:pPr>
                  <w:r>
                    <w:rPr>
                      <w:rFonts w:ascii="Arial" w:hAnsi="Arial" w:cs="Arial"/>
                    </w:rPr>
                    <w:t xml:space="preserve">Roger </w:t>
                  </w:r>
                  <w:r w:rsidR="00AC53BB">
                    <w:rPr>
                      <w:rFonts w:ascii="Arial" w:hAnsi="Arial" w:cs="Arial"/>
                    </w:rPr>
                    <w:t xml:space="preserve">confirmed </w:t>
                  </w:r>
                  <w:r>
                    <w:rPr>
                      <w:rFonts w:ascii="Arial" w:hAnsi="Arial" w:cs="Arial"/>
                    </w:rPr>
                    <w:t xml:space="preserve">October </w:t>
                  </w:r>
                  <w:r w:rsidR="008B3E5B">
                    <w:rPr>
                      <w:rFonts w:ascii="Arial" w:hAnsi="Arial" w:cs="Arial"/>
                    </w:rPr>
                    <w:t>M</w:t>
                  </w:r>
                  <w:r>
                    <w:rPr>
                      <w:rFonts w:ascii="Arial" w:hAnsi="Arial" w:cs="Arial"/>
                    </w:rPr>
                    <w:t xml:space="preserve">onitoring is due to </w:t>
                  </w:r>
                  <w:r w:rsidR="00AC53BB">
                    <w:rPr>
                      <w:rFonts w:ascii="Arial" w:hAnsi="Arial" w:cs="Arial"/>
                    </w:rPr>
                    <w:t xml:space="preserve">be </w:t>
                  </w:r>
                  <w:r>
                    <w:rPr>
                      <w:rFonts w:ascii="Arial" w:hAnsi="Arial" w:cs="Arial"/>
                    </w:rPr>
                    <w:t>commission</w:t>
                  </w:r>
                  <w:r w:rsidR="00AC53BB">
                    <w:rPr>
                      <w:rFonts w:ascii="Arial" w:hAnsi="Arial" w:cs="Arial"/>
                    </w:rPr>
                    <w:t>ed</w:t>
                  </w:r>
                  <w:r>
                    <w:rPr>
                      <w:rFonts w:ascii="Arial" w:hAnsi="Arial" w:cs="Arial"/>
                    </w:rPr>
                    <w:t xml:space="preserve"> </w:t>
                  </w:r>
                  <w:r w:rsidR="002934C6">
                    <w:rPr>
                      <w:rFonts w:ascii="Arial" w:hAnsi="Arial" w:cs="Arial"/>
                    </w:rPr>
                    <w:t xml:space="preserve">in </w:t>
                  </w:r>
                  <w:r>
                    <w:rPr>
                      <w:rFonts w:ascii="Arial" w:hAnsi="Arial" w:cs="Arial"/>
                    </w:rPr>
                    <w:t>early July with</w:t>
                  </w:r>
                  <w:r w:rsidR="00E03D70">
                    <w:rPr>
                      <w:rFonts w:ascii="Arial" w:hAnsi="Arial" w:cs="Arial"/>
                    </w:rPr>
                    <w:t xml:space="preserve"> returns</w:t>
                  </w:r>
                  <w:r>
                    <w:rPr>
                      <w:rFonts w:ascii="Arial" w:hAnsi="Arial" w:cs="Arial"/>
                    </w:rPr>
                    <w:t xml:space="preserve"> due</w:t>
                  </w:r>
                  <w:r w:rsidR="00E03D70">
                    <w:rPr>
                      <w:rFonts w:ascii="Arial" w:hAnsi="Arial" w:cs="Arial"/>
                    </w:rPr>
                    <w:t xml:space="preserve"> back early August. </w:t>
                  </w:r>
                </w:p>
                <w:p w14:paraId="3A6BC2DD" w14:textId="77777777" w:rsidR="005A5B87" w:rsidRDefault="005A5B87" w:rsidP="00462162">
                  <w:pPr>
                    <w:jc w:val="both"/>
                    <w:rPr>
                      <w:rFonts w:ascii="Arial" w:hAnsi="Arial" w:cs="Arial"/>
                    </w:rPr>
                  </w:pPr>
                </w:p>
                <w:p w14:paraId="21691338" w14:textId="159153CB" w:rsidR="006321ED" w:rsidRDefault="005A5B87" w:rsidP="00462162">
                  <w:pPr>
                    <w:jc w:val="both"/>
                    <w:rPr>
                      <w:rFonts w:ascii="Arial" w:hAnsi="Arial" w:cs="Arial"/>
                    </w:rPr>
                  </w:pPr>
                  <w:r>
                    <w:rPr>
                      <w:rFonts w:ascii="Arial" w:hAnsi="Arial" w:cs="Arial"/>
                    </w:rPr>
                    <w:t xml:space="preserve">Roger </w:t>
                  </w:r>
                  <w:r w:rsidR="002934C6">
                    <w:rPr>
                      <w:rFonts w:ascii="Arial" w:hAnsi="Arial" w:cs="Arial"/>
                    </w:rPr>
                    <w:t xml:space="preserve">also </w:t>
                  </w:r>
                  <w:r w:rsidR="00AC53BB">
                    <w:rPr>
                      <w:rFonts w:ascii="Arial" w:hAnsi="Arial" w:cs="Arial"/>
                    </w:rPr>
                    <w:t>advised</w:t>
                  </w:r>
                  <w:r>
                    <w:rPr>
                      <w:rFonts w:ascii="Arial" w:hAnsi="Arial" w:cs="Arial"/>
                    </w:rPr>
                    <w:t xml:space="preserve"> that DoF ha</w:t>
                  </w:r>
                  <w:r w:rsidR="00AC53BB">
                    <w:rPr>
                      <w:rFonts w:ascii="Arial" w:hAnsi="Arial" w:cs="Arial"/>
                    </w:rPr>
                    <w:t>s</w:t>
                  </w:r>
                  <w:r>
                    <w:rPr>
                      <w:rFonts w:ascii="Arial" w:hAnsi="Arial" w:cs="Arial"/>
                    </w:rPr>
                    <w:t xml:space="preserve"> </w:t>
                  </w:r>
                  <w:r w:rsidR="00AC53BB">
                    <w:rPr>
                      <w:rFonts w:ascii="Arial" w:hAnsi="Arial" w:cs="Arial"/>
                    </w:rPr>
                    <w:t xml:space="preserve">indicated </w:t>
                  </w:r>
                  <w:r>
                    <w:rPr>
                      <w:rFonts w:ascii="Arial" w:hAnsi="Arial" w:cs="Arial"/>
                    </w:rPr>
                    <w:t xml:space="preserve">that a </w:t>
                  </w:r>
                  <w:r w:rsidR="008B3E5B">
                    <w:rPr>
                      <w:rFonts w:ascii="Arial" w:hAnsi="Arial" w:cs="Arial"/>
                    </w:rPr>
                    <w:t>S</w:t>
                  </w:r>
                  <w:r>
                    <w:rPr>
                      <w:rFonts w:ascii="Arial" w:hAnsi="Arial" w:cs="Arial"/>
                    </w:rPr>
                    <w:t xml:space="preserve">pending </w:t>
                  </w:r>
                  <w:r w:rsidR="008B3E5B">
                    <w:rPr>
                      <w:rFonts w:ascii="Arial" w:hAnsi="Arial" w:cs="Arial"/>
                    </w:rPr>
                    <w:t>R</w:t>
                  </w:r>
                  <w:r>
                    <w:rPr>
                      <w:rFonts w:ascii="Arial" w:hAnsi="Arial" w:cs="Arial"/>
                    </w:rPr>
                    <w:t>eview exercise will be completed</w:t>
                  </w:r>
                  <w:r w:rsidR="00E03D70">
                    <w:rPr>
                      <w:rFonts w:ascii="Arial" w:hAnsi="Arial" w:cs="Arial"/>
                    </w:rPr>
                    <w:t xml:space="preserve"> in</w:t>
                  </w:r>
                  <w:r w:rsidR="008B3E5B">
                    <w:rPr>
                      <w:rFonts w:ascii="Arial" w:hAnsi="Arial" w:cs="Arial"/>
                    </w:rPr>
                    <w:t xml:space="preserve"> the</w:t>
                  </w:r>
                  <w:r w:rsidR="00E03D70">
                    <w:rPr>
                      <w:rFonts w:ascii="Arial" w:hAnsi="Arial" w:cs="Arial"/>
                    </w:rPr>
                    <w:t xml:space="preserve"> autumn</w:t>
                  </w:r>
                  <w:r w:rsidR="00AC53BB">
                    <w:rPr>
                      <w:rFonts w:ascii="Arial" w:hAnsi="Arial" w:cs="Arial"/>
                    </w:rPr>
                    <w:t>,</w:t>
                  </w:r>
                  <w:r>
                    <w:rPr>
                      <w:rFonts w:ascii="Arial" w:hAnsi="Arial" w:cs="Arial"/>
                    </w:rPr>
                    <w:t xml:space="preserve"> but at this stage there is</w:t>
                  </w:r>
                  <w:r w:rsidR="00E03D70">
                    <w:rPr>
                      <w:rFonts w:ascii="Arial" w:hAnsi="Arial" w:cs="Arial"/>
                    </w:rPr>
                    <w:t xml:space="preserve"> no confirmation </w:t>
                  </w:r>
                  <w:r w:rsidR="008B3E5B">
                    <w:rPr>
                      <w:rFonts w:ascii="Arial" w:hAnsi="Arial" w:cs="Arial"/>
                    </w:rPr>
                    <w:t xml:space="preserve">from HMT </w:t>
                  </w:r>
                  <w:r>
                    <w:rPr>
                      <w:rFonts w:ascii="Arial" w:hAnsi="Arial" w:cs="Arial"/>
                    </w:rPr>
                    <w:t xml:space="preserve">if this will be a </w:t>
                  </w:r>
                  <w:r w:rsidR="00E03D70">
                    <w:rPr>
                      <w:rFonts w:ascii="Arial" w:hAnsi="Arial" w:cs="Arial"/>
                    </w:rPr>
                    <w:t xml:space="preserve">3 or </w:t>
                  </w:r>
                  <w:r>
                    <w:rPr>
                      <w:rFonts w:ascii="Arial" w:hAnsi="Arial" w:cs="Arial"/>
                    </w:rPr>
                    <w:t xml:space="preserve">a </w:t>
                  </w:r>
                  <w:r w:rsidR="00E03D70">
                    <w:rPr>
                      <w:rFonts w:ascii="Arial" w:hAnsi="Arial" w:cs="Arial"/>
                    </w:rPr>
                    <w:t>1 year exercise</w:t>
                  </w:r>
                  <w:r>
                    <w:rPr>
                      <w:rFonts w:ascii="Arial" w:hAnsi="Arial" w:cs="Arial"/>
                    </w:rPr>
                    <w:t>.</w:t>
                  </w:r>
                </w:p>
                <w:p w14:paraId="5DB2B234" w14:textId="77777777" w:rsidR="008B3E5B" w:rsidRDefault="008B3E5B" w:rsidP="00462162">
                  <w:pPr>
                    <w:jc w:val="both"/>
                    <w:rPr>
                      <w:rFonts w:ascii="Arial" w:hAnsi="Arial" w:cs="Arial"/>
                    </w:rPr>
                  </w:pPr>
                </w:p>
                <w:p w14:paraId="47A86AE1" w14:textId="5DE50142" w:rsidR="003C66BD" w:rsidRDefault="00AC53BB" w:rsidP="00462162">
                  <w:pPr>
                    <w:jc w:val="both"/>
                    <w:rPr>
                      <w:rFonts w:ascii="Arial" w:hAnsi="Arial" w:cs="Arial"/>
                    </w:rPr>
                  </w:pPr>
                  <w:r>
                    <w:rPr>
                      <w:rFonts w:ascii="Arial" w:hAnsi="Arial" w:cs="Arial"/>
                    </w:rPr>
                    <w:t xml:space="preserve">It is anticipated that </w:t>
                  </w:r>
                  <w:r w:rsidR="00E03D70">
                    <w:rPr>
                      <w:rFonts w:ascii="Arial" w:hAnsi="Arial" w:cs="Arial"/>
                    </w:rPr>
                    <w:t xml:space="preserve">DoF </w:t>
                  </w:r>
                  <w:r w:rsidR="00E03D70" w:rsidRPr="003C66BD">
                    <w:rPr>
                      <w:rFonts w:ascii="Arial" w:hAnsi="Arial" w:cs="Arial"/>
                    </w:rPr>
                    <w:t xml:space="preserve">will </w:t>
                  </w:r>
                  <w:r w:rsidR="003C66BD" w:rsidRPr="003C66BD">
                    <w:rPr>
                      <w:rFonts w:ascii="Arial" w:hAnsi="Arial" w:cs="Arial"/>
                      <w:bCs/>
                      <w:iCs/>
                    </w:rPr>
                    <w:t>undertake a</w:t>
                  </w:r>
                  <w:r w:rsidR="003C66BD">
                    <w:rPr>
                      <w:rFonts w:ascii="Arial" w:hAnsi="Arial" w:cs="Arial"/>
                      <w:b/>
                      <w:bCs/>
                      <w:iCs/>
                    </w:rPr>
                    <w:t xml:space="preserve"> </w:t>
                  </w:r>
                  <w:r w:rsidR="00E03D70">
                    <w:rPr>
                      <w:rFonts w:ascii="Arial" w:hAnsi="Arial" w:cs="Arial"/>
                    </w:rPr>
                    <w:t>3 year information gathering</w:t>
                  </w:r>
                  <w:r w:rsidR="003C66BD">
                    <w:rPr>
                      <w:rFonts w:ascii="Arial" w:hAnsi="Arial" w:cs="Arial"/>
                    </w:rPr>
                    <w:t xml:space="preserve"> </w:t>
                  </w:r>
                  <w:r w:rsidR="003C66BD" w:rsidRPr="003C66BD">
                    <w:rPr>
                      <w:rFonts w:ascii="Arial" w:hAnsi="Arial" w:cs="Arial"/>
                      <w:bCs/>
                      <w:iCs/>
                    </w:rPr>
                    <w:t>exercise</w:t>
                  </w:r>
                  <w:r w:rsidR="003C66BD">
                    <w:rPr>
                      <w:rFonts w:ascii="Arial" w:hAnsi="Arial" w:cs="Arial"/>
                    </w:rPr>
                    <w:t xml:space="preserve"> on </w:t>
                  </w:r>
                  <w:r w:rsidR="008B3E5B">
                    <w:rPr>
                      <w:rFonts w:ascii="Arial" w:hAnsi="Arial" w:cs="Arial"/>
                    </w:rPr>
                    <w:t>R</w:t>
                  </w:r>
                  <w:r w:rsidR="003C66BD">
                    <w:rPr>
                      <w:rFonts w:ascii="Arial" w:hAnsi="Arial" w:cs="Arial"/>
                    </w:rPr>
                    <w:t xml:space="preserve">esource and </w:t>
                  </w:r>
                  <w:r w:rsidR="008B3E5B">
                    <w:rPr>
                      <w:rFonts w:ascii="Arial" w:hAnsi="Arial" w:cs="Arial"/>
                    </w:rPr>
                    <w:t>C</w:t>
                  </w:r>
                  <w:r w:rsidR="003C66BD">
                    <w:rPr>
                      <w:rFonts w:ascii="Arial" w:hAnsi="Arial" w:cs="Arial"/>
                    </w:rPr>
                    <w:t>apital</w:t>
                  </w:r>
                  <w:r>
                    <w:rPr>
                      <w:rFonts w:ascii="Arial" w:hAnsi="Arial" w:cs="Arial"/>
                    </w:rPr>
                    <w:t xml:space="preserve">. </w:t>
                  </w:r>
                  <w:r w:rsidR="008B3E5B">
                    <w:rPr>
                      <w:rFonts w:ascii="Arial" w:hAnsi="Arial" w:cs="Arial"/>
                    </w:rPr>
                    <w:t xml:space="preserve"> </w:t>
                  </w:r>
                  <w:r>
                    <w:rPr>
                      <w:rFonts w:ascii="Arial" w:hAnsi="Arial" w:cs="Arial"/>
                    </w:rPr>
                    <w:t>Financial Planning Branch</w:t>
                  </w:r>
                  <w:r w:rsidR="003C66BD">
                    <w:rPr>
                      <w:rFonts w:ascii="Arial" w:hAnsi="Arial" w:cs="Arial"/>
                    </w:rPr>
                    <w:t xml:space="preserve"> will </w:t>
                  </w:r>
                  <w:r w:rsidR="00E03D70">
                    <w:rPr>
                      <w:rFonts w:ascii="Arial" w:hAnsi="Arial" w:cs="Arial"/>
                    </w:rPr>
                    <w:t>commission</w:t>
                  </w:r>
                  <w:r>
                    <w:rPr>
                      <w:rFonts w:ascii="Arial" w:hAnsi="Arial" w:cs="Arial"/>
                    </w:rPr>
                    <w:t xml:space="preserve"> an internal exercise next week</w:t>
                  </w:r>
                  <w:r w:rsidR="00E03D70">
                    <w:rPr>
                      <w:rFonts w:ascii="Arial" w:hAnsi="Arial" w:cs="Arial"/>
                    </w:rPr>
                    <w:t xml:space="preserve"> for retur</w:t>
                  </w:r>
                  <w:r w:rsidR="003C66BD">
                    <w:rPr>
                      <w:rFonts w:ascii="Arial" w:hAnsi="Arial" w:cs="Arial"/>
                    </w:rPr>
                    <w:t>ns late J</w:t>
                  </w:r>
                  <w:r w:rsidR="00E03D70">
                    <w:rPr>
                      <w:rFonts w:ascii="Arial" w:hAnsi="Arial" w:cs="Arial"/>
                    </w:rPr>
                    <w:t xml:space="preserve">uly. </w:t>
                  </w:r>
                  <w:r w:rsidR="003C66BD">
                    <w:rPr>
                      <w:rFonts w:ascii="Arial" w:hAnsi="Arial" w:cs="Arial"/>
                    </w:rPr>
                    <w:t xml:space="preserve">This will </w:t>
                  </w:r>
                  <w:r w:rsidR="008B3E5B">
                    <w:rPr>
                      <w:rFonts w:ascii="Arial" w:hAnsi="Arial" w:cs="Arial"/>
                    </w:rPr>
                    <w:t>seek</w:t>
                  </w:r>
                  <w:r w:rsidR="003C66BD">
                    <w:rPr>
                      <w:rFonts w:ascii="Arial" w:hAnsi="Arial" w:cs="Arial"/>
                    </w:rPr>
                    <w:t xml:space="preserve"> </w:t>
                  </w:r>
                  <w:r w:rsidR="008B3E5B">
                    <w:rPr>
                      <w:rFonts w:ascii="Arial" w:hAnsi="Arial" w:cs="Arial"/>
                    </w:rPr>
                    <w:t>R</w:t>
                  </w:r>
                  <w:r w:rsidR="003C66BD">
                    <w:rPr>
                      <w:rFonts w:ascii="Arial" w:hAnsi="Arial" w:cs="Arial"/>
                    </w:rPr>
                    <w:t>esource</w:t>
                  </w:r>
                  <w:r w:rsidR="00E03D70">
                    <w:rPr>
                      <w:rFonts w:ascii="Arial" w:hAnsi="Arial" w:cs="Arial"/>
                    </w:rPr>
                    <w:t xml:space="preserve"> bids, savings, r</w:t>
                  </w:r>
                  <w:r w:rsidR="003C66BD">
                    <w:rPr>
                      <w:rFonts w:ascii="Arial" w:hAnsi="Arial" w:cs="Arial"/>
                    </w:rPr>
                    <w:t>educed requirements</w:t>
                  </w:r>
                  <w:r w:rsidR="00E03D70">
                    <w:rPr>
                      <w:rFonts w:ascii="Arial" w:hAnsi="Arial" w:cs="Arial"/>
                    </w:rPr>
                    <w:t xml:space="preserve"> and </w:t>
                  </w:r>
                  <w:r w:rsidR="008B3E5B">
                    <w:rPr>
                      <w:rFonts w:ascii="Arial" w:hAnsi="Arial" w:cs="Arial"/>
                    </w:rPr>
                    <w:t>C</w:t>
                  </w:r>
                  <w:r w:rsidR="00E03D70">
                    <w:rPr>
                      <w:rFonts w:ascii="Arial" w:hAnsi="Arial" w:cs="Arial"/>
                    </w:rPr>
                    <w:t>apital 3 year projection</w:t>
                  </w:r>
                  <w:r w:rsidR="008E70E4">
                    <w:rPr>
                      <w:rFonts w:ascii="Arial" w:hAnsi="Arial" w:cs="Arial"/>
                    </w:rPr>
                    <w:t>s f</w:t>
                  </w:r>
                  <w:r w:rsidR="00E03D70">
                    <w:rPr>
                      <w:rFonts w:ascii="Arial" w:hAnsi="Arial" w:cs="Arial"/>
                    </w:rPr>
                    <w:t>r</w:t>
                  </w:r>
                  <w:r w:rsidR="008E70E4">
                    <w:rPr>
                      <w:rFonts w:ascii="Arial" w:hAnsi="Arial" w:cs="Arial"/>
                    </w:rPr>
                    <w:t>om a</w:t>
                  </w:r>
                  <w:r w:rsidR="00E03D70">
                    <w:rPr>
                      <w:rFonts w:ascii="Arial" w:hAnsi="Arial" w:cs="Arial"/>
                    </w:rPr>
                    <w:t xml:space="preserve"> zero base. </w:t>
                  </w:r>
                </w:p>
                <w:p w14:paraId="793DE34A" w14:textId="77777777" w:rsidR="003C66BD" w:rsidRDefault="003C66BD" w:rsidP="00462162">
                  <w:pPr>
                    <w:jc w:val="both"/>
                    <w:rPr>
                      <w:rFonts w:ascii="Arial" w:hAnsi="Arial" w:cs="Arial"/>
                    </w:rPr>
                  </w:pPr>
                </w:p>
                <w:p w14:paraId="5645901B" w14:textId="69052A3E" w:rsidR="003C66BD" w:rsidRDefault="003C66BD" w:rsidP="00462162">
                  <w:pPr>
                    <w:jc w:val="both"/>
                    <w:rPr>
                      <w:rFonts w:ascii="Arial" w:hAnsi="Arial" w:cs="Arial"/>
                      <w:b/>
                    </w:rPr>
                  </w:pPr>
                  <w:r>
                    <w:rPr>
                      <w:rFonts w:ascii="Arial" w:hAnsi="Arial" w:cs="Arial"/>
                    </w:rPr>
                    <w:t>Norman Fulton queried EU replacement funding</w:t>
                  </w:r>
                  <w:r w:rsidR="008E70E4">
                    <w:rPr>
                      <w:rFonts w:ascii="Arial" w:hAnsi="Arial" w:cs="Arial"/>
                    </w:rPr>
                    <w:t xml:space="preserve">. </w:t>
                  </w:r>
                  <w:r w:rsidRPr="003C66BD">
                    <w:rPr>
                      <w:rFonts w:ascii="Arial" w:hAnsi="Arial" w:cs="Arial"/>
                    </w:rPr>
                    <w:t>Roger advised that any changes to EU replacement funding requirements should be highlighted in this exercise.</w:t>
                  </w:r>
                  <w:r>
                    <w:rPr>
                      <w:rFonts w:ascii="Arial" w:hAnsi="Arial" w:cs="Arial"/>
                      <w:b/>
                    </w:rPr>
                    <w:t xml:space="preserve"> </w:t>
                  </w:r>
                  <w:r w:rsidR="002934C6" w:rsidRPr="00462162">
                    <w:rPr>
                      <w:rFonts w:ascii="Arial" w:hAnsi="Arial" w:cs="Arial"/>
                    </w:rPr>
                    <w:t xml:space="preserve">As </w:t>
                  </w:r>
                  <w:r w:rsidR="002934C6">
                    <w:rPr>
                      <w:rFonts w:ascii="Arial" w:hAnsi="Arial" w:cs="Arial"/>
                    </w:rPr>
                    <w:t>t</w:t>
                  </w:r>
                  <w:r>
                    <w:rPr>
                      <w:rFonts w:ascii="Arial" w:hAnsi="Arial" w:cs="Arial"/>
                    </w:rPr>
                    <w:t xml:space="preserve">here is currently no clarity from DoF on </w:t>
                  </w:r>
                  <w:r w:rsidR="00AC53BB">
                    <w:rPr>
                      <w:rFonts w:ascii="Arial" w:hAnsi="Arial" w:cs="Arial"/>
                    </w:rPr>
                    <w:t xml:space="preserve">the </w:t>
                  </w:r>
                  <w:r>
                    <w:rPr>
                      <w:rFonts w:ascii="Arial" w:hAnsi="Arial" w:cs="Arial"/>
                    </w:rPr>
                    <w:t xml:space="preserve">Shared Prosperity </w:t>
                  </w:r>
                  <w:r w:rsidR="00AC53BB">
                    <w:rPr>
                      <w:rFonts w:ascii="Arial" w:hAnsi="Arial" w:cs="Arial"/>
                    </w:rPr>
                    <w:t>Fund</w:t>
                  </w:r>
                  <w:r w:rsidR="002934C6">
                    <w:rPr>
                      <w:rFonts w:ascii="Arial" w:hAnsi="Arial" w:cs="Arial"/>
                    </w:rPr>
                    <w:t>,</w:t>
                  </w:r>
                  <w:r>
                    <w:rPr>
                      <w:rFonts w:ascii="Arial" w:hAnsi="Arial" w:cs="Arial"/>
                    </w:rPr>
                    <w:t xml:space="preserve"> F</w:t>
                  </w:r>
                  <w:r w:rsidR="008E70E4">
                    <w:rPr>
                      <w:rFonts w:ascii="Arial" w:hAnsi="Arial" w:cs="Arial"/>
                    </w:rPr>
                    <w:t>inance Division w</w:t>
                  </w:r>
                  <w:r>
                    <w:rPr>
                      <w:rFonts w:ascii="Arial" w:hAnsi="Arial" w:cs="Arial"/>
                    </w:rPr>
                    <w:t xml:space="preserve">ill </w:t>
                  </w:r>
                  <w:r w:rsidR="00CF632A">
                    <w:rPr>
                      <w:rFonts w:ascii="Arial" w:hAnsi="Arial" w:cs="Arial"/>
                    </w:rPr>
                    <w:t>continue to</w:t>
                  </w:r>
                  <w:r w:rsidR="008B3E5B">
                    <w:rPr>
                      <w:rFonts w:ascii="Arial" w:hAnsi="Arial" w:cs="Arial"/>
                    </w:rPr>
                    <w:t xml:space="preserve"> keep</w:t>
                  </w:r>
                  <w:r w:rsidR="00CF632A">
                    <w:rPr>
                      <w:rFonts w:ascii="Arial" w:hAnsi="Arial" w:cs="Arial"/>
                    </w:rPr>
                    <w:t xml:space="preserve"> </w:t>
                  </w:r>
                  <w:r>
                    <w:rPr>
                      <w:rFonts w:ascii="Arial" w:hAnsi="Arial" w:cs="Arial"/>
                    </w:rPr>
                    <w:t xml:space="preserve">DoF </w:t>
                  </w:r>
                  <w:r w:rsidR="008B3E5B">
                    <w:rPr>
                      <w:rFonts w:ascii="Arial" w:hAnsi="Arial" w:cs="Arial"/>
                    </w:rPr>
                    <w:t>updated on our</w:t>
                  </w:r>
                  <w:r>
                    <w:rPr>
                      <w:rFonts w:ascii="Arial" w:hAnsi="Arial" w:cs="Arial"/>
                    </w:rPr>
                    <w:t xml:space="preserve"> pressures</w:t>
                  </w:r>
                  <w:r w:rsidR="009F642F">
                    <w:rPr>
                      <w:rFonts w:ascii="Arial" w:hAnsi="Arial" w:cs="Arial"/>
                    </w:rPr>
                    <w:t xml:space="preserve"> and bid </w:t>
                  </w:r>
                  <w:r w:rsidR="00CF632A">
                    <w:rPr>
                      <w:rFonts w:ascii="Arial" w:hAnsi="Arial" w:cs="Arial"/>
                    </w:rPr>
                    <w:t>as appropriate</w:t>
                  </w:r>
                  <w:r w:rsidR="009F642F">
                    <w:rPr>
                      <w:rFonts w:ascii="Arial" w:hAnsi="Arial" w:cs="Arial"/>
                    </w:rPr>
                    <w:t>.</w:t>
                  </w:r>
                  <w:r>
                    <w:rPr>
                      <w:rFonts w:ascii="Arial" w:hAnsi="Arial" w:cs="Arial"/>
                    </w:rPr>
                    <w:t xml:space="preserve"> </w:t>
                  </w:r>
                  <w:r w:rsidR="00CF632A">
                    <w:rPr>
                      <w:rFonts w:ascii="Arial" w:hAnsi="Arial" w:cs="Arial"/>
                    </w:rPr>
                    <w:t>The issue of Brexit staffing and the new normal following the end of the transition period was discussed, with the need to ensure that the funding for Brexit staff is baselined for forward years.</w:t>
                  </w:r>
                </w:p>
                <w:p w14:paraId="45B65052" w14:textId="77777777" w:rsidR="003C66BD" w:rsidRDefault="003C66BD" w:rsidP="00462162">
                  <w:pPr>
                    <w:jc w:val="both"/>
                    <w:rPr>
                      <w:rFonts w:ascii="Arial" w:hAnsi="Arial" w:cs="Arial"/>
                    </w:rPr>
                  </w:pPr>
                </w:p>
                <w:p w14:paraId="1DDD03EA" w14:textId="06327BF2" w:rsidR="00E03D70" w:rsidRDefault="000E5D81" w:rsidP="00462162">
                  <w:pPr>
                    <w:jc w:val="both"/>
                    <w:rPr>
                      <w:rFonts w:ascii="Arial" w:hAnsi="Arial" w:cs="Arial"/>
                    </w:rPr>
                  </w:pPr>
                  <w:r>
                    <w:rPr>
                      <w:rFonts w:ascii="Arial" w:hAnsi="Arial" w:cs="Arial"/>
                    </w:rPr>
                    <w:t>The Committee</w:t>
                  </w:r>
                  <w:r w:rsidR="008E70E4">
                    <w:rPr>
                      <w:rFonts w:ascii="Arial" w:hAnsi="Arial" w:cs="Arial"/>
                    </w:rPr>
                    <w:t xml:space="preserve"> Members</w:t>
                  </w:r>
                  <w:r>
                    <w:rPr>
                      <w:rFonts w:ascii="Arial" w:hAnsi="Arial" w:cs="Arial"/>
                    </w:rPr>
                    <w:t xml:space="preserve"> noted the need </w:t>
                  </w:r>
                  <w:r w:rsidR="00E03D70">
                    <w:rPr>
                      <w:rFonts w:ascii="Arial" w:hAnsi="Arial" w:cs="Arial"/>
                    </w:rPr>
                    <w:t xml:space="preserve">to determine </w:t>
                  </w:r>
                  <w:r w:rsidR="00CF632A">
                    <w:rPr>
                      <w:rFonts w:ascii="Arial" w:hAnsi="Arial" w:cs="Arial"/>
                    </w:rPr>
                    <w:t xml:space="preserve">how many posts have been </w:t>
                  </w:r>
                  <w:r w:rsidR="00E03D70">
                    <w:rPr>
                      <w:rFonts w:ascii="Arial" w:hAnsi="Arial" w:cs="Arial"/>
                    </w:rPr>
                    <w:t xml:space="preserve">rebadged </w:t>
                  </w:r>
                  <w:r w:rsidR="00CF632A">
                    <w:rPr>
                      <w:rFonts w:ascii="Arial" w:hAnsi="Arial" w:cs="Arial"/>
                    </w:rPr>
                    <w:t>as Brexit</w:t>
                  </w:r>
                  <w:r w:rsidR="008B3E5B">
                    <w:rPr>
                      <w:rFonts w:ascii="Arial" w:hAnsi="Arial" w:cs="Arial"/>
                    </w:rPr>
                    <w:t xml:space="preserve">. </w:t>
                  </w:r>
                  <w:r w:rsidR="00CF632A">
                    <w:rPr>
                      <w:rFonts w:ascii="Arial" w:hAnsi="Arial" w:cs="Arial"/>
                    </w:rPr>
                    <w:t xml:space="preserve"> Financial Planning Branch will liaise with </w:t>
                  </w:r>
                  <w:r>
                    <w:rPr>
                      <w:rFonts w:ascii="Arial" w:hAnsi="Arial" w:cs="Arial"/>
                    </w:rPr>
                    <w:t>Business Management Branch</w:t>
                  </w:r>
                  <w:r w:rsidR="008E70E4">
                    <w:rPr>
                      <w:rFonts w:ascii="Arial" w:hAnsi="Arial" w:cs="Arial"/>
                    </w:rPr>
                    <w:t xml:space="preserve"> (BMB)</w:t>
                  </w:r>
                  <w:r w:rsidR="00E03D70">
                    <w:rPr>
                      <w:rFonts w:ascii="Arial" w:hAnsi="Arial" w:cs="Arial"/>
                    </w:rPr>
                    <w:t xml:space="preserve"> </w:t>
                  </w:r>
                  <w:r w:rsidR="00CF632A">
                    <w:rPr>
                      <w:rFonts w:ascii="Arial" w:hAnsi="Arial" w:cs="Arial"/>
                    </w:rPr>
                    <w:t>to take</w:t>
                  </w:r>
                  <w:r w:rsidR="008B3E5B">
                    <w:rPr>
                      <w:rFonts w:ascii="Arial" w:hAnsi="Arial" w:cs="Arial"/>
                    </w:rPr>
                    <w:t xml:space="preserve"> this</w:t>
                  </w:r>
                  <w:r w:rsidR="00CF632A">
                    <w:rPr>
                      <w:rFonts w:ascii="Arial" w:hAnsi="Arial" w:cs="Arial"/>
                    </w:rPr>
                    <w:t xml:space="preserve"> forward.</w:t>
                  </w:r>
                </w:p>
                <w:p w14:paraId="42EBF183" w14:textId="77777777" w:rsidR="000E5D81" w:rsidRDefault="000E5D81" w:rsidP="00462162">
                  <w:pPr>
                    <w:jc w:val="both"/>
                    <w:rPr>
                      <w:rFonts w:ascii="Arial" w:hAnsi="Arial" w:cs="Arial"/>
                    </w:rPr>
                  </w:pPr>
                </w:p>
                <w:p w14:paraId="18745FA3" w14:textId="77777777" w:rsidR="00CF632A" w:rsidRDefault="00CF632A" w:rsidP="008B3E5B">
                  <w:pPr>
                    <w:jc w:val="both"/>
                    <w:rPr>
                      <w:rFonts w:ascii="Arial" w:hAnsi="Arial" w:cs="Arial"/>
                      <w:b/>
                      <w:bCs/>
                      <w:u w:val="single"/>
                    </w:rPr>
                  </w:pPr>
                  <w:r w:rsidRPr="00A05E0D">
                    <w:rPr>
                      <w:rFonts w:ascii="Arial" w:hAnsi="Arial" w:cs="Arial"/>
                      <w:b/>
                      <w:bCs/>
                      <w:u w:val="single"/>
                    </w:rPr>
                    <w:t>Action Point</w:t>
                  </w:r>
                </w:p>
                <w:p w14:paraId="21F48F3B" w14:textId="77777777" w:rsidR="00CA7723" w:rsidRDefault="00CA7723" w:rsidP="008B3E5B">
                  <w:pPr>
                    <w:jc w:val="both"/>
                    <w:rPr>
                      <w:rFonts w:ascii="Arial" w:hAnsi="Arial" w:cs="Arial"/>
                    </w:rPr>
                  </w:pPr>
                </w:p>
                <w:p w14:paraId="29B2C415" w14:textId="59C9AA36" w:rsidR="002934C6" w:rsidRDefault="00CF632A">
                  <w:pPr>
                    <w:jc w:val="both"/>
                    <w:rPr>
                      <w:rFonts w:ascii="Arial" w:hAnsi="Arial" w:cs="Arial"/>
                      <w:b/>
                      <w:bCs/>
                    </w:rPr>
                  </w:pPr>
                  <w:r>
                    <w:rPr>
                      <w:rFonts w:ascii="Arial" w:hAnsi="Arial" w:cs="Arial"/>
                      <w:b/>
                      <w:bCs/>
                    </w:rPr>
                    <w:t>BMB to provide information for the next Finance Committee meeting on the total number of posts which have been rebadged as Brexit.</w:t>
                  </w:r>
                </w:p>
                <w:p w14:paraId="54700916" w14:textId="7F6A9321" w:rsidR="006321ED" w:rsidRPr="00A05E0D" w:rsidRDefault="006321ED">
                  <w:pPr>
                    <w:jc w:val="both"/>
                    <w:rPr>
                      <w:rFonts w:ascii="Arial" w:hAnsi="Arial" w:cs="Arial"/>
                      <w:b/>
                      <w:bCs/>
                    </w:rPr>
                  </w:pPr>
                </w:p>
              </w:tc>
              <w:tc>
                <w:tcPr>
                  <w:tcW w:w="1804" w:type="dxa"/>
                  <w:tcBorders>
                    <w:top w:val="single" w:sz="4" w:space="0" w:color="auto"/>
                    <w:left w:val="single" w:sz="4" w:space="0" w:color="auto"/>
                    <w:bottom w:val="single" w:sz="4" w:space="0" w:color="auto"/>
                    <w:right w:val="single" w:sz="4" w:space="0" w:color="auto"/>
                  </w:tcBorders>
                </w:tcPr>
                <w:p w14:paraId="691980B5" w14:textId="77777777" w:rsidR="00CA7723" w:rsidRDefault="00CA7723" w:rsidP="00E03D70">
                  <w:pPr>
                    <w:jc w:val="center"/>
                    <w:rPr>
                      <w:rFonts w:ascii="Arial" w:hAnsi="Arial" w:cs="Arial"/>
                      <w:bCs/>
                    </w:rPr>
                  </w:pPr>
                </w:p>
                <w:p w14:paraId="126B994A" w14:textId="77777777" w:rsidR="00CA7723" w:rsidRDefault="00CA7723" w:rsidP="00E03D70">
                  <w:pPr>
                    <w:jc w:val="center"/>
                    <w:rPr>
                      <w:rFonts w:ascii="Arial" w:hAnsi="Arial" w:cs="Arial"/>
                      <w:bCs/>
                    </w:rPr>
                  </w:pPr>
                </w:p>
                <w:p w14:paraId="44E47730" w14:textId="77777777" w:rsidR="00CA7723" w:rsidRDefault="00CA7723" w:rsidP="00E03D70">
                  <w:pPr>
                    <w:jc w:val="center"/>
                    <w:rPr>
                      <w:rFonts w:ascii="Arial" w:hAnsi="Arial" w:cs="Arial"/>
                      <w:bCs/>
                    </w:rPr>
                  </w:pPr>
                </w:p>
                <w:p w14:paraId="0BBD34F9" w14:textId="77777777" w:rsidR="00CA7723" w:rsidRDefault="00CA7723" w:rsidP="00E03D70">
                  <w:pPr>
                    <w:jc w:val="center"/>
                    <w:rPr>
                      <w:rFonts w:ascii="Arial" w:hAnsi="Arial" w:cs="Arial"/>
                      <w:bCs/>
                    </w:rPr>
                  </w:pPr>
                </w:p>
                <w:p w14:paraId="74A5E156" w14:textId="77777777" w:rsidR="00CA7723" w:rsidRDefault="00CA7723" w:rsidP="00E03D70">
                  <w:pPr>
                    <w:jc w:val="center"/>
                    <w:rPr>
                      <w:rFonts w:ascii="Arial" w:hAnsi="Arial" w:cs="Arial"/>
                      <w:bCs/>
                    </w:rPr>
                  </w:pPr>
                </w:p>
                <w:p w14:paraId="1AC298E1" w14:textId="77777777" w:rsidR="00CA7723" w:rsidRDefault="00CA7723" w:rsidP="00E03D70">
                  <w:pPr>
                    <w:jc w:val="center"/>
                    <w:rPr>
                      <w:rFonts w:ascii="Arial" w:hAnsi="Arial" w:cs="Arial"/>
                      <w:bCs/>
                    </w:rPr>
                  </w:pPr>
                </w:p>
                <w:p w14:paraId="366FB44C" w14:textId="77777777" w:rsidR="00CA7723" w:rsidRDefault="00CA7723" w:rsidP="00E03D70">
                  <w:pPr>
                    <w:jc w:val="center"/>
                    <w:rPr>
                      <w:rFonts w:ascii="Arial" w:hAnsi="Arial" w:cs="Arial"/>
                      <w:bCs/>
                    </w:rPr>
                  </w:pPr>
                </w:p>
                <w:p w14:paraId="7664A92A" w14:textId="77777777" w:rsidR="00CA7723" w:rsidRDefault="00CA7723" w:rsidP="00E03D70">
                  <w:pPr>
                    <w:jc w:val="center"/>
                    <w:rPr>
                      <w:rFonts w:ascii="Arial" w:hAnsi="Arial" w:cs="Arial"/>
                      <w:bCs/>
                    </w:rPr>
                  </w:pPr>
                </w:p>
                <w:p w14:paraId="0EBA9D22" w14:textId="77777777" w:rsidR="00CA7723" w:rsidRDefault="00CA7723" w:rsidP="00E03D70">
                  <w:pPr>
                    <w:jc w:val="center"/>
                    <w:rPr>
                      <w:rFonts w:ascii="Arial" w:hAnsi="Arial" w:cs="Arial"/>
                      <w:bCs/>
                    </w:rPr>
                  </w:pPr>
                </w:p>
                <w:p w14:paraId="282AD1FB" w14:textId="77777777" w:rsidR="00CA7723" w:rsidRDefault="00CA7723" w:rsidP="00E03D70">
                  <w:pPr>
                    <w:jc w:val="center"/>
                    <w:rPr>
                      <w:rFonts w:ascii="Arial" w:hAnsi="Arial" w:cs="Arial"/>
                      <w:bCs/>
                    </w:rPr>
                  </w:pPr>
                </w:p>
                <w:p w14:paraId="7DA8C1ED" w14:textId="77777777" w:rsidR="00CA7723" w:rsidRDefault="00CA7723" w:rsidP="00E03D70">
                  <w:pPr>
                    <w:jc w:val="center"/>
                    <w:rPr>
                      <w:rFonts w:ascii="Arial" w:hAnsi="Arial" w:cs="Arial"/>
                      <w:b/>
                      <w:bCs/>
                    </w:rPr>
                  </w:pPr>
                </w:p>
                <w:p w14:paraId="4E2494F0" w14:textId="77777777" w:rsidR="006321ED" w:rsidRDefault="006321ED" w:rsidP="00E03D70">
                  <w:pPr>
                    <w:jc w:val="center"/>
                    <w:rPr>
                      <w:rFonts w:ascii="Arial" w:hAnsi="Arial" w:cs="Arial"/>
                      <w:b/>
                      <w:bCs/>
                    </w:rPr>
                  </w:pPr>
                </w:p>
                <w:p w14:paraId="6C728E21" w14:textId="77777777" w:rsidR="006321ED" w:rsidRDefault="006321ED" w:rsidP="00E03D70">
                  <w:pPr>
                    <w:jc w:val="center"/>
                    <w:rPr>
                      <w:rFonts w:ascii="Arial" w:hAnsi="Arial" w:cs="Arial"/>
                      <w:b/>
                      <w:bCs/>
                    </w:rPr>
                  </w:pPr>
                </w:p>
                <w:p w14:paraId="01C38B1E" w14:textId="77777777" w:rsidR="006321ED" w:rsidRDefault="006321ED" w:rsidP="00E03D70">
                  <w:pPr>
                    <w:jc w:val="center"/>
                    <w:rPr>
                      <w:rFonts w:ascii="Arial" w:hAnsi="Arial" w:cs="Arial"/>
                      <w:b/>
                      <w:bCs/>
                    </w:rPr>
                  </w:pPr>
                </w:p>
                <w:p w14:paraId="45BCAC94" w14:textId="77777777" w:rsidR="006321ED" w:rsidRDefault="006321ED" w:rsidP="00E03D70">
                  <w:pPr>
                    <w:jc w:val="center"/>
                    <w:rPr>
                      <w:rFonts w:ascii="Arial" w:hAnsi="Arial" w:cs="Arial"/>
                      <w:b/>
                      <w:bCs/>
                    </w:rPr>
                  </w:pPr>
                </w:p>
                <w:p w14:paraId="723589D3" w14:textId="77777777" w:rsidR="006321ED" w:rsidRDefault="006321ED" w:rsidP="00E03D70">
                  <w:pPr>
                    <w:jc w:val="center"/>
                    <w:rPr>
                      <w:rFonts w:ascii="Arial" w:hAnsi="Arial" w:cs="Arial"/>
                      <w:b/>
                      <w:bCs/>
                    </w:rPr>
                  </w:pPr>
                </w:p>
                <w:p w14:paraId="0AF54F41" w14:textId="77777777" w:rsidR="006321ED" w:rsidRDefault="006321ED" w:rsidP="00E03D70">
                  <w:pPr>
                    <w:jc w:val="center"/>
                    <w:rPr>
                      <w:rFonts w:ascii="Arial" w:hAnsi="Arial" w:cs="Arial"/>
                      <w:b/>
                      <w:bCs/>
                    </w:rPr>
                  </w:pPr>
                </w:p>
                <w:p w14:paraId="7FEE1DCB" w14:textId="77777777" w:rsidR="006321ED" w:rsidRDefault="006321ED" w:rsidP="00E03D70">
                  <w:pPr>
                    <w:jc w:val="center"/>
                    <w:rPr>
                      <w:rFonts w:ascii="Arial" w:hAnsi="Arial" w:cs="Arial"/>
                      <w:b/>
                      <w:bCs/>
                    </w:rPr>
                  </w:pPr>
                </w:p>
                <w:p w14:paraId="6CF9E2E3" w14:textId="77777777" w:rsidR="006321ED" w:rsidRDefault="006321ED" w:rsidP="00E03D70">
                  <w:pPr>
                    <w:jc w:val="center"/>
                    <w:rPr>
                      <w:rFonts w:ascii="Arial" w:hAnsi="Arial" w:cs="Arial"/>
                      <w:b/>
                      <w:bCs/>
                    </w:rPr>
                  </w:pPr>
                </w:p>
                <w:p w14:paraId="49821F44" w14:textId="77777777" w:rsidR="006321ED" w:rsidRDefault="006321ED" w:rsidP="00E03D70">
                  <w:pPr>
                    <w:jc w:val="center"/>
                    <w:rPr>
                      <w:rFonts w:ascii="Arial" w:hAnsi="Arial" w:cs="Arial"/>
                      <w:b/>
                      <w:bCs/>
                    </w:rPr>
                  </w:pPr>
                </w:p>
                <w:p w14:paraId="1FF656D6" w14:textId="77777777" w:rsidR="006321ED" w:rsidRDefault="006321ED" w:rsidP="00E03D70">
                  <w:pPr>
                    <w:jc w:val="center"/>
                    <w:rPr>
                      <w:rFonts w:ascii="Arial" w:hAnsi="Arial" w:cs="Arial"/>
                      <w:b/>
                      <w:bCs/>
                    </w:rPr>
                  </w:pPr>
                </w:p>
                <w:p w14:paraId="486E0F22" w14:textId="77777777" w:rsidR="006321ED" w:rsidRDefault="006321ED" w:rsidP="00E03D70">
                  <w:pPr>
                    <w:jc w:val="center"/>
                    <w:rPr>
                      <w:rFonts w:ascii="Arial" w:hAnsi="Arial" w:cs="Arial"/>
                      <w:b/>
                      <w:bCs/>
                    </w:rPr>
                  </w:pPr>
                </w:p>
                <w:p w14:paraId="41475874" w14:textId="77777777" w:rsidR="006321ED" w:rsidRDefault="006321ED" w:rsidP="00E03D70">
                  <w:pPr>
                    <w:jc w:val="center"/>
                    <w:rPr>
                      <w:rFonts w:ascii="Arial" w:hAnsi="Arial" w:cs="Arial"/>
                      <w:b/>
                      <w:bCs/>
                    </w:rPr>
                  </w:pPr>
                </w:p>
                <w:p w14:paraId="69193075" w14:textId="77777777" w:rsidR="006321ED" w:rsidRDefault="006321ED" w:rsidP="00E03D70">
                  <w:pPr>
                    <w:jc w:val="center"/>
                    <w:rPr>
                      <w:rFonts w:ascii="Arial" w:hAnsi="Arial" w:cs="Arial"/>
                      <w:b/>
                      <w:bCs/>
                    </w:rPr>
                  </w:pPr>
                </w:p>
                <w:p w14:paraId="0664DBF0" w14:textId="77777777" w:rsidR="006321ED" w:rsidRDefault="006321ED" w:rsidP="00E03D70">
                  <w:pPr>
                    <w:jc w:val="center"/>
                    <w:rPr>
                      <w:rFonts w:ascii="Arial" w:hAnsi="Arial" w:cs="Arial"/>
                      <w:b/>
                      <w:bCs/>
                    </w:rPr>
                  </w:pPr>
                </w:p>
                <w:p w14:paraId="66563B16" w14:textId="77777777" w:rsidR="006321ED" w:rsidRDefault="006321ED" w:rsidP="00E03D70">
                  <w:pPr>
                    <w:jc w:val="center"/>
                    <w:rPr>
                      <w:rFonts w:ascii="Arial" w:hAnsi="Arial" w:cs="Arial"/>
                      <w:b/>
                      <w:bCs/>
                    </w:rPr>
                  </w:pPr>
                </w:p>
                <w:p w14:paraId="15259DFA" w14:textId="77777777" w:rsidR="006321ED" w:rsidRDefault="006321ED" w:rsidP="00E03D70">
                  <w:pPr>
                    <w:jc w:val="center"/>
                    <w:rPr>
                      <w:rFonts w:ascii="Arial" w:hAnsi="Arial" w:cs="Arial"/>
                      <w:b/>
                      <w:bCs/>
                    </w:rPr>
                  </w:pPr>
                </w:p>
                <w:p w14:paraId="5F2A3145" w14:textId="77777777" w:rsidR="006321ED" w:rsidRDefault="006321ED" w:rsidP="00E03D70">
                  <w:pPr>
                    <w:jc w:val="center"/>
                    <w:rPr>
                      <w:rFonts w:ascii="Arial" w:hAnsi="Arial" w:cs="Arial"/>
                      <w:b/>
                      <w:bCs/>
                    </w:rPr>
                  </w:pPr>
                </w:p>
                <w:p w14:paraId="70B11FC5" w14:textId="77777777" w:rsidR="006321ED" w:rsidRDefault="006321ED" w:rsidP="00E03D70">
                  <w:pPr>
                    <w:jc w:val="center"/>
                    <w:rPr>
                      <w:rFonts w:ascii="Arial" w:hAnsi="Arial" w:cs="Arial"/>
                      <w:b/>
                      <w:bCs/>
                    </w:rPr>
                  </w:pPr>
                </w:p>
                <w:p w14:paraId="561CC47F" w14:textId="77777777" w:rsidR="006321ED" w:rsidRDefault="006321ED" w:rsidP="00E03D70">
                  <w:pPr>
                    <w:jc w:val="center"/>
                    <w:rPr>
                      <w:rFonts w:ascii="Arial" w:hAnsi="Arial" w:cs="Arial"/>
                      <w:b/>
                      <w:bCs/>
                    </w:rPr>
                  </w:pPr>
                </w:p>
                <w:p w14:paraId="28AB26C3" w14:textId="77777777" w:rsidR="006321ED" w:rsidRDefault="006321ED" w:rsidP="00E03D70">
                  <w:pPr>
                    <w:jc w:val="center"/>
                    <w:rPr>
                      <w:rFonts w:ascii="Arial" w:hAnsi="Arial" w:cs="Arial"/>
                      <w:b/>
                      <w:bCs/>
                    </w:rPr>
                  </w:pPr>
                </w:p>
                <w:p w14:paraId="48FACC86" w14:textId="77777777" w:rsidR="006321ED" w:rsidRDefault="006321ED" w:rsidP="00E03D70">
                  <w:pPr>
                    <w:jc w:val="center"/>
                    <w:rPr>
                      <w:rFonts w:ascii="Arial" w:hAnsi="Arial" w:cs="Arial"/>
                      <w:b/>
                      <w:bCs/>
                    </w:rPr>
                  </w:pPr>
                </w:p>
                <w:p w14:paraId="588507AC" w14:textId="77777777" w:rsidR="006321ED" w:rsidRDefault="006321ED" w:rsidP="00E03D70">
                  <w:pPr>
                    <w:jc w:val="center"/>
                    <w:rPr>
                      <w:rFonts w:ascii="Arial" w:hAnsi="Arial" w:cs="Arial"/>
                      <w:b/>
                      <w:bCs/>
                    </w:rPr>
                  </w:pPr>
                </w:p>
                <w:p w14:paraId="028426E8" w14:textId="77777777" w:rsidR="006321ED" w:rsidRDefault="006321ED" w:rsidP="00E03D70">
                  <w:pPr>
                    <w:jc w:val="center"/>
                    <w:rPr>
                      <w:rFonts w:ascii="Arial" w:hAnsi="Arial" w:cs="Arial"/>
                      <w:b/>
                      <w:bCs/>
                    </w:rPr>
                  </w:pPr>
                </w:p>
                <w:p w14:paraId="22D54875" w14:textId="77777777" w:rsidR="006321ED" w:rsidRDefault="006321ED" w:rsidP="00E03D70">
                  <w:pPr>
                    <w:jc w:val="center"/>
                    <w:rPr>
                      <w:rFonts w:ascii="Arial" w:hAnsi="Arial" w:cs="Arial"/>
                      <w:b/>
                      <w:bCs/>
                    </w:rPr>
                  </w:pPr>
                </w:p>
                <w:p w14:paraId="6B49707E" w14:textId="77777777" w:rsidR="006321ED" w:rsidRDefault="006321ED" w:rsidP="00E03D70">
                  <w:pPr>
                    <w:jc w:val="center"/>
                    <w:rPr>
                      <w:rFonts w:ascii="Arial" w:hAnsi="Arial" w:cs="Arial"/>
                      <w:b/>
                      <w:bCs/>
                    </w:rPr>
                  </w:pPr>
                </w:p>
                <w:p w14:paraId="7B6D8742" w14:textId="77777777" w:rsidR="006321ED" w:rsidRDefault="006321ED" w:rsidP="00E03D70">
                  <w:pPr>
                    <w:jc w:val="center"/>
                    <w:rPr>
                      <w:rFonts w:ascii="Arial" w:hAnsi="Arial" w:cs="Arial"/>
                      <w:b/>
                      <w:bCs/>
                    </w:rPr>
                  </w:pPr>
                </w:p>
                <w:p w14:paraId="0DC65F9B" w14:textId="33EAE7FD" w:rsidR="006321ED" w:rsidRPr="00793362" w:rsidRDefault="006321ED" w:rsidP="00E03D70">
                  <w:pPr>
                    <w:jc w:val="center"/>
                    <w:rPr>
                      <w:rFonts w:ascii="Arial" w:hAnsi="Arial" w:cs="Arial"/>
                      <w:b/>
                      <w:bCs/>
                    </w:rPr>
                  </w:pPr>
                  <w:r>
                    <w:rPr>
                      <w:rFonts w:ascii="Arial" w:hAnsi="Arial" w:cs="Arial"/>
                      <w:b/>
                      <w:bCs/>
                    </w:rPr>
                    <w:t>BMB</w:t>
                  </w:r>
                </w:p>
              </w:tc>
            </w:tr>
            <w:tr w:rsidR="00CA7723" w:rsidRPr="003C219D" w14:paraId="22006AF4" w14:textId="77777777" w:rsidTr="00462162">
              <w:tc>
                <w:tcPr>
                  <w:tcW w:w="710" w:type="dxa"/>
                  <w:tcBorders>
                    <w:top w:val="single" w:sz="4" w:space="0" w:color="auto"/>
                    <w:left w:val="single" w:sz="4" w:space="0" w:color="auto"/>
                    <w:bottom w:val="single" w:sz="4" w:space="0" w:color="auto"/>
                    <w:right w:val="single" w:sz="4" w:space="0" w:color="auto"/>
                  </w:tcBorders>
                </w:tcPr>
                <w:p w14:paraId="72B11C08" w14:textId="77777777" w:rsidR="00CA7723" w:rsidRPr="003C219D" w:rsidRDefault="00CA7723" w:rsidP="00CA7723">
                  <w:pPr>
                    <w:ind w:right="-108"/>
                    <w:jc w:val="both"/>
                    <w:rPr>
                      <w:rFonts w:ascii="Arial" w:hAnsi="Arial" w:cs="Arial"/>
                      <w:b/>
                      <w:bCs/>
                    </w:rPr>
                  </w:pPr>
                  <w:r>
                    <w:rPr>
                      <w:rFonts w:ascii="Arial" w:hAnsi="Arial" w:cs="Arial"/>
                      <w:b/>
                      <w:bCs/>
                    </w:rPr>
                    <w:lastRenderedPageBreak/>
                    <w:t>4.</w:t>
                  </w:r>
                </w:p>
              </w:tc>
              <w:tc>
                <w:tcPr>
                  <w:tcW w:w="7693" w:type="dxa"/>
                  <w:tcBorders>
                    <w:top w:val="single" w:sz="4" w:space="0" w:color="auto"/>
                    <w:left w:val="single" w:sz="4" w:space="0" w:color="auto"/>
                    <w:bottom w:val="single" w:sz="4" w:space="0" w:color="auto"/>
                    <w:right w:val="single" w:sz="4" w:space="0" w:color="auto"/>
                  </w:tcBorders>
                </w:tcPr>
                <w:p w14:paraId="0F8D63C2" w14:textId="7DBA001D" w:rsidR="00CA7723" w:rsidRPr="004C08AD" w:rsidRDefault="004C08AD" w:rsidP="004C08AD">
                  <w:pPr>
                    <w:tabs>
                      <w:tab w:val="num" w:pos="432"/>
                    </w:tabs>
                    <w:rPr>
                      <w:rFonts w:ascii="Arial" w:hAnsi="Arial" w:cs="Arial"/>
                      <w:b/>
                    </w:rPr>
                  </w:pPr>
                  <w:r w:rsidRPr="006A5A7E">
                    <w:rPr>
                      <w:rFonts w:ascii="Arial" w:hAnsi="Arial" w:cs="Arial"/>
                      <w:b/>
                    </w:rPr>
                    <w:t>Staff Cost Affordability</w:t>
                  </w:r>
                </w:p>
              </w:tc>
              <w:tc>
                <w:tcPr>
                  <w:tcW w:w="1804" w:type="dxa"/>
                  <w:tcBorders>
                    <w:top w:val="single" w:sz="4" w:space="0" w:color="auto"/>
                    <w:left w:val="single" w:sz="4" w:space="0" w:color="auto"/>
                    <w:bottom w:val="single" w:sz="4" w:space="0" w:color="auto"/>
                    <w:right w:val="single" w:sz="4" w:space="0" w:color="auto"/>
                  </w:tcBorders>
                </w:tcPr>
                <w:p w14:paraId="3E38BEE7" w14:textId="56A2F52C" w:rsidR="00CA7723" w:rsidRDefault="00E6519B" w:rsidP="00E6519B">
                  <w:pPr>
                    <w:jc w:val="center"/>
                    <w:rPr>
                      <w:rFonts w:ascii="Arial" w:hAnsi="Arial" w:cs="Arial"/>
                      <w:bCs/>
                    </w:rPr>
                  </w:pPr>
                  <w:r>
                    <w:rPr>
                      <w:rFonts w:ascii="Arial" w:hAnsi="Arial" w:cs="Arial"/>
                      <w:b/>
                      <w:bCs/>
                    </w:rPr>
                    <w:t>FC 14</w:t>
                  </w:r>
                  <w:r w:rsidR="00CA7723" w:rsidRPr="003E27FF">
                    <w:rPr>
                      <w:rFonts w:ascii="Arial" w:hAnsi="Arial" w:cs="Arial"/>
                      <w:b/>
                      <w:bCs/>
                    </w:rPr>
                    <w:t>/20</w:t>
                  </w:r>
                </w:p>
              </w:tc>
            </w:tr>
            <w:tr w:rsidR="00CA7723" w:rsidRPr="003C219D" w14:paraId="0DD7FBEC" w14:textId="77777777" w:rsidTr="00462162">
              <w:tc>
                <w:tcPr>
                  <w:tcW w:w="710" w:type="dxa"/>
                  <w:tcBorders>
                    <w:top w:val="single" w:sz="4" w:space="0" w:color="auto"/>
                    <w:left w:val="single" w:sz="4" w:space="0" w:color="auto"/>
                    <w:bottom w:val="single" w:sz="4" w:space="0" w:color="auto"/>
                    <w:right w:val="single" w:sz="4" w:space="0" w:color="auto"/>
                  </w:tcBorders>
                </w:tcPr>
                <w:p w14:paraId="0513CD9D" w14:textId="77777777" w:rsidR="00CA7723" w:rsidRPr="003C219D" w:rsidRDefault="00CA7723" w:rsidP="00CA7723">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63C3B1A3" w14:textId="77777777" w:rsidR="00CA7723" w:rsidRDefault="00CA7723" w:rsidP="00CA7723">
                  <w:pPr>
                    <w:jc w:val="both"/>
                    <w:rPr>
                      <w:rFonts w:ascii="Arial" w:hAnsi="Arial" w:cs="Arial"/>
                      <w:bCs/>
                    </w:rPr>
                  </w:pPr>
                </w:p>
                <w:p w14:paraId="1CEABB81" w14:textId="754EF27C" w:rsidR="004C08AD" w:rsidRDefault="004C08AD" w:rsidP="004C08AD">
                  <w:pPr>
                    <w:jc w:val="both"/>
                    <w:rPr>
                      <w:rFonts w:ascii="Arial" w:hAnsi="Arial" w:cs="Arial"/>
                      <w:bCs/>
                    </w:rPr>
                  </w:pPr>
                  <w:r w:rsidRPr="004C08AD">
                    <w:rPr>
                      <w:rFonts w:ascii="Arial" w:hAnsi="Arial" w:cs="Arial"/>
                      <w:bCs/>
                    </w:rPr>
                    <w:t>Lynda Lowe presented the paper, advising on the current staff costs, budget and Staff In Post (SIP) for non-</w:t>
                  </w:r>
                  <w:r>
                    <w:rPr>
                      <w:rFonts w:ascii="Arial" w:hAnsi="Arial" w:cs="Arial"/>
                      <w:bCs/>
                    </w:rPr>
                    <w:t>Brexit and Brexit Staff in 2020/21</w:t>
                  </w:r>
                  <w:r w:rsidRPr="004C08AD">
                    <w:rPr>
                      <w:rFonts w:ascii="Arial" w:hAnsi="Arial" w:cs="Arial"/>
                      <w:bCs/>
                    </w:rPr>
                    <w:t xml:space="preserve"> as well as the non-Brexit and Brexit staff cost affordability position for forward years. </w:t>
                  </w:r>
                </w:p>
                <w:p w14:paraId="70B9670B" w14:textId="77777777" w:rsidR="004C08AD" w:rsidRDefault="004C08AD" w:rsidP="004C08AD">
                  <w:pPr>
                    <w:jc w:val="both"/>
                    <w:rPr>
                      <w:rFonts w:ascii="Arial" w:hAnsi="Arial" w:cs="Arial"/>
                      <w:bCs/>
                    </w:rPr>
                  </w:pPr>
                </w:p>
                <w:p w14:paraId="13B315B2" w14:textId="471EDD83" w:rsidR="004C08AD" w:rsidRPr="004C08AD" w:rsidRDefault="004C08AD" w:rsidP="004C08AD">
                  <w:pPr>
                    <w:jc w:val="both"/>
                    <w:rPr>
                      <w:rFonts w:ascii="Arial" w:hAnsi="Arial" w:cs="Arial"/>
                      <w:bCs/>
                    </w:rPr>
                  </w:pPr>
                  <w:r>
                    <w:rPr>
                      <w:rFonts w:ascii="Arial" w:hAnsi="Arial" w:cs="Arial"/>
                      <w:bCs/>
                    </w:rPr>
                    <w:t xml:space="preserve">Lynda noted that the projections and staffing information was based on the SIP and vacancy information as at 1 May 2020 however the information as at 1 June 2020 was received last week. Lynda Lowe advised that there were small movements in SIP and vacancy figures from 1 May to 1 June with Non-Brexit SIP </w:t>
                  </w:r>
                  <w:r w:rsidRPr="004C08AD">
                    <w:rPr>
                      <w:rFonts w:ascii="Arial" w:hAnsi="Arial" w:cs="Arial"/>
                      <w:bCs/>
                    </w:rPr>
                    <w:t xml:space="preserve">figures </w:t>
                  </w:r>
                  <w:r w:rsidRPr="004C08AD">
                    <w:rPr>
                      <w:rFonts w:ascii="Arial" w:hAnsi="Arial" w:cs="Arial"/>
                    </w:rPr>
                    <w:t>increasing by 5 FTEs to 2,704.9 at 1 June</w:t>
                  </w:r>
                  <w:r>
                    <w:rPr>
                      <w:rFonts w:ascii="Arial" w:hAnsi="Arial" w:cs="Arial"/>
                      <w:b/>
                    </w:rPr>
                    <w:t>.</w:t>
                  </w:r>
                </w:p>
                <w:p w14:paraId="6317B8BB" w14:textId="77777777" w:rsidR="004C08AD" w:rsidRPr="00C83A0B" w:rsidRDefault="004C08AD" w:rsidP="004C08AD">
                  <w:pPr>
                    <w:tabs>
                      <w:tab w:val="num" w:pos="432"/>
                    </w:tabs>
                    <w:rPr>
                      <w:rFonts w:ascii="Arial" w:hAnsi="Arial" w:cs="Arial"/>
                    </w:rPr>
                  </w:pPr>
                </w:p>
                <w:p w14:paraId="57D32494" w14:textId="4A1928AE" w:rsidR="004C08AD" w:rsidRPr="00C83A0B" w:rsidRDefault="004C08AD" w:rsidP="006321ED">
                  <w:pPr>
                    <w:tabs>
                      <w:tab w:val="num" w:pos="432"/>
                    </w:tabs>
                    <w:rPr>
                      <w:rFonts w:ascii="Arial" w:hAnsi="Arial" w:cs="Arial"/>
                      <w:bCs/>
                    </w:rPr>
                  </w:pPr>
                  <w:r w:rsidRPr="00C83A0B">
                    <w:rPr>
                      <w:rFonts w:ascii="Arial" w:hAnsi="Arial" w:cs="Arial"/>
                    </w:rPr>
                    <w:t xml:space="preserve">Lynda </w:t>
                  </w:r>
                  <w:r w:rsidR="00CF632A">
                    <w:rPr>
                      <w:rFonts w:ascii="Arial" w:hAnsi="Arial" w:cs="Arial"/>
                    </w:rPr>
                    <w:t>advised</w:t>
                  </w:r>
                  <w:r w:rsidRPr="00C83A0B">
                    <w:rPr>
                      <w:rFonts w:ascii="Arial" w:hAnsi="Arial" w:cs="Arial"/>
                    </w:rPr>
                    <w:t xml:space="preserve"> that NICS HR </w:t>
                  </w:r>
                  <w:r w:rsidR="00CF632A">
                    <w:rPr>
                      <w:rFonts w:ascii="Arial" w:hAnsi="Arial" w:cs="Arial"/>
                    </w:rPr>
                    <w:t>is</w:t>
                  </w:r>
                  <w:r w:rsidRPr="00C83A0B">
                    <w:rPr>
                      <w:rFonts w:ascii="Arial" w:hAnsi="Arial" w:cs="Arial"/>
                    </w:rPr>
                    <w:t xml:space="preserve"> only progressing business critical vacancies and </w:t>
                  </w:r>
                  <w:r w:rsidR="001251AA">
                    <w:rPr>
                      <w:rFonts w:ascii="Arial" w:hAnsi="Arial" w:cs="Arial"/>
                    </w:rPr>
                    <w:t xml:space="preserve">referred to </w:t>
                  </w:r>
                  <w:r w:rsidRPr="00C83A0B">
                    <w:rPr>
                      <w:rFonts w:ascii="Arial" w:hAnsi="Arial" w:cs="Arial"/>
                    </w:rPr>
                    <w:t>the business critical vacancy information in table</w:t>
                  </w:r>
                  <w:r w:rsidR="002934C6">
                    <w:rPr>
                      <w:rFonts w:ascii="Arial" w:hAnsi="Arial" w:cs="Arial"/>
                    </w:rPr>
                    <w:t>s</w:t>
                  </w:r>
                  <w:r w:rsidRPr="00C83A0B">
                    <w:rPr>
                      <w:rFonts w:ascii="Arial" w:hAnsi="Arial" w:cs="Arial"/>
                    </w:rPr>
                    <w:t xml:space="preserve"> 6 and 7. </w:t>
                  </w:r>
                </w:p>
                <w:p w14:paraId="742804C0" w14:textId="77777777" w:rsidR="004C08AD" w:rsidRDefault="004C08AD" w:rsidP="004C08AD">
                  <w:pPr>
                    <w:jc w:val="both"/>
                    <w:rPr>
                      <w:rFonts w:ascii="Arial" w:hAnsi="Arial" w:cs="Arial"/>
                      <w:bCs/>
                      <w:color w:val="FF0000"/>
                    </w:rPr>
                  </w:pPr>
                </w:p>
                <w:p w14:paraId="4CAF7D15" w14:textId="264AFAB6" w:rsidR="00691797" w:rsidRPr="00691797" w:rsidRDefault="00691797" w:rsidP="00691797">
                  <w:pPr>
                    <w:tabs>
                      <w:tab w:val="num" w:pos="432"/>
                    </w:tabs>
                    <w:rPr>
                      <w:rFonts w:ascii="Arial" w:hAnsi="Arial" w:cs="Arial"/>
                    </w:rPr>
                  </w:pPr>
                  <w:r w:rsidRPr="00691797">
                    <w:rPr>
                      <w:rFonts w:ascii="Arial" w:hAnsi="Arial" w:cs="Arial"/>
                    </w:rPr>
                    <w:t>Lynda highlighted the number of business critical vacancies being submitted to FPB was increasing and totalled 9 last week.</w:t>
                  </w:r>
                </w:p>
                <w:p w14:paraId="035E7031" w14:textId="77777777" w:rsidR="00691797" w:rsidRDefault="00691797" w:rsidP="00691797">
                  <w:pPr>
                    <w:tabs>
                      <w:tab w:val="num" w:pos="432"/>
                    </w:tabs>
                    <w:rPr>
                      <w:rFonts w:ascii="Arial" w:hAnsi="Arial" w:cs="Arial"/>
                      <w:b/>
                    </w:rPr>
                  </w:pPr>
                </w:p>
                <w:p w14:paraId="373F4AD4" w14:textId="5A96464D" w:rsidR="00691797" w:rsidRDefault="00691797" w:rsidP="006B517F">
                  <w:pPr>
                    <w:tabs>
                      <w:tab w:val="num" w:pos="432"/>
                    </w:tabs>
                    <w:rPr>
                      <w:rFonts w:ascii="Arial" w:hAnsi="Arial" w:cs="Arial"/>
                      <w:b/>
                    </w:rPr>
                  </w:pPr>
                  <w:r w:rsidRPr="00691797">
                    <w:rPr>
                      <w:rFonts w:ascii="Arial" w:hAnsi="Arial" w:cs="Arial"/>
                    </w:rPr>
                    <w:t xml:space="preserve">Lynda </w:t>
                  </w:r>
                  <w:r>
                    <w:rPr>
                      <w:rFonts w:ascii="Arial" w:hAnsi="Arial" w:cs="Arial"/>
                    </w:rPr>
                    <w:t xml:space="preserve">referred to the </w:t>
                  </w:r>
                  <w:r w:rsidR="00584D4E">
                    <w:rPr>
                      <w:rFonts w:ascii="Arial" w:hAnsi="Arial" w:cs="Arial"/>
                    </w:rPr>
                    <w:t xml:space="preserve">in-year </w:t>
                  </w:r>
                  <w:r>
                    <w:rPr>
                      <w:rFonts w:ascii="Arial" w:hAnsi="Arial" w:cs="Arial"/>
                    </w:rPr>
                    <w:t xml:space="preserve">projected </w:t>
                  </w:r>
                  <w:r w:rsidR="00584D4E">
                    <w:rPr>
                      <w:rFonts w:ascii="Arial" w:hAnsi="Arial" w:cs="Arial"/>
                    </w:rPr>
                    <w:t xml:space="preserve">salary </w:t>
                  </w:r>
                  <w:r>
                    <w:rPr>
                      <w:rFonts w:ascii="Arial" w:hAnsi="Arial" w:cs="Arial"/>
                    </w:rPr>
                    <w:t xml:space="preserve">pressure and advised that due to the impact of COVD-19 it is unlikely that vacancies will be filled to the level anticipated in the projection calculations. Lynda confirmed FPB will continue to </w:t>
                  </w:r>
                  <w:r w:rsidR="001251AA">
                    <w:rPr>
                      <w:rFonts w:ascii="Arial" w:hAnsi="Arial" w:cs="Arial"/>
                    </w:rPr>
                    <w:t xml:space="preserve">closely </w:t>
                  </w:r>
                  <w:r>
                    <w:rPr>
                      <w:rFonts w:ascii="Arial" w:hAnsi="Arial" w:cs="Arial"/>
                    </w:rPr>
                    <w:t>mon</w:t>
                  </w:r>
                  <w:r w:rsidR="006B517F">
                    <w:rPr>
                      <w:rFonts w:ascii="Arial" w:hAnsi="Arial" w:cs="Arial"/>
                    </w:rPr>
                    <w:t>itor staff costs.</w:t>
                  </w:r>
                </w:p>
                <w:p w14:paraId="122687AD" w14:textId="77777777" w:rsidR="00691797" w:rsidRDefault="00691797" w:rsidP="00691797">
                  <w:pPr>
                    <w:tabs>
                      <w:tab w:val="num" w:pos="432"/>
                    </w:tabs>
                    <w:rPr>
                      <w:rFonts w:ascii="Arial" w:hAnsi="Arial" w:cs="Arial"/>
                      <w:b/>
                    </w:rPr>
                  </w:pPr>
                </w:p>
                <w:p w14:paraId="6B2FB776" w14:textId="2A45F890" w:rsidR="00691797" w:rsidRPr="006B517F" w:rsidRDefault="006B517F" w:rsidP="00691797">
                  <w:pPr>
                    <w:tabs>
                      <w:tab w:val="num" w:pos="432"/>
                    </w:tabs>
                    <w:rPr>
                      <w:rFonts w:ascii="Arial" w:hAnsi="Arial" w:cs="Arial"/>
                    </w:rPr>
                  </w:pPr>
                  <w:r>
                    <w:rPr>
                      <w:rFonts w:ascii="Arial" w:hAnsi="Arial" w:cs="Arial"/>
                    </w:rPr>
                    <w:t>In</w:t>
                  </w:r>
                  <w:r w:rsidRPr="006B517F">
                    <w:rPr>
                      <w:rFonts w:ascii="Arial" w:hAnsi="Arial" w:cs="Arial"/>
                    </w:rPr>
                    <w:t xml:space="preserve"> addition</w:t>
                  </w:r>
                  <w:r w:rsidR="001251AA">
                    <w:rPr>
                      <w:rFonts w:ascii="Arial" w:hAnsi="Arial" w:cs="Arial"/>
                    </w:rPr>
                    <w:t>,</w:t>
                  </w:r>
                  <w:r w:rsidRPr="006B517F">
                    <w:rPr>
                      <w:rFonts w:ascii="Arial" w:hAnsi="Arial" w:cs="Arial"/>
                    </w:rPr>
                    <w:t xml:space="preserve"> Lynda noted that once the v</w:t>
                  </w:r>
                  <w:r w:rsidR="00691797" w:rsidRPr="006B517F">
                    <w:rPr>
                      <w:rFonts w:ascii="Arial" w:hAnsi="Arial" w:cs="Arial"/>
                    </w:rPr>
                    <w:t xml:space="preserve">acancies review exercise </w:t>
                  </w:r>
                  <w:r w:rsidRPr="006B517F">
                    <w:rPr>
                      <w:rFonts w:ascii="Arial" w:hAnsi="Arial" w:cs="Arial"/>
                    </w:rPr>
                    <w:t xml:space="preserve">is complete this </w:t>
                  </w:r>
                  <w:r w:rsidR="00691797" w:rsidRPr="006B517F">
                    <w:rPr>
                      <w:rFonts w:ascii="Arial" w:hAnsi="Arial" w:cs="Arial"/>
                    </w:rPr>
                    <w:t>will help FP</w:t>
                  </w:r>
                  <w:r w:rsidRPr="006B517F">
                    <w:rPr>
                      <w:rFonts w:ascii="Arial" w:hAnsi="Arial" w:cs="Arial"/>
                    </w:rPr>
                    <w:t>B to</w:t>
                  </w:r>
                  <w:r w:rsidR="00691797" w:rsidRPr="006B517F">
                    <w:rPr>
                      <w:rFonts w:ascii="Arial" w:hAnsi="Arial" w:cs="Arial"/>
                    </w:rPr>
                    <w:t xml:space="preserve"> more accu</w:t>
                  </w:r>
                  <w:r w:rsidRPr="006B517F">
                    <w:rPr>
                      <w:rFonts w:ascii="Arial" w:hAnsi="Arial" w:cs="Arial"/>
                    </w:rPr>
                    <w:t>rately forecast staff costs as there will be a</w:t>
                  </w:r>
                  <w:r w:rsidR="00691797" w:rsidRPr="006B517F">
                    <w:rPr>
                      <w:rFonts w:ascii="Arial" w:hAnsi="Arial" w:cs="Arial"/>
                    </w:rPr>
                    <w:t xml:space="preserve"> more realistic basis for forecasting.</w:t>
                  </w:r>
                  <w:r w:rsidRPr="006B517F">
                    <w:rPr>
                      <w:rFonts w:ascii="Arial" w:hAnsi="Arial" w:cs="Arial"/>
                    </w:rPr>
                    <w:t xml:space="preserve"> Brian Doherty agreed with the importance of revisiting vacancies</w:t>
                  </w:r>
                  <w:r>
                    <w:rPr>
                      <w:rFonts w:ascii="Arial" w:hAnsi="Arial" w:cs="Arial"/>
                    </w:rPr>
                    <w:t>.</w:t>
                  </w:r>
                </w:p>
                <w:p w14:paraId="2FA2F636" w14:textId="77777777" w:rsidR="00691797" w:rsidRDefault="00691797" w:rsidP="004C08AD">
                  <w:pPr>
                    <w:jc w:val="both"/>
                    <w:rPr>
                      <w:rFonts w:ascii="Arial" w:hAnsi="Arial" w:cs="Arial"/>
                      <w:bCs/>
                      <w:color w:val="FF0000"/>
                    </w:rPr>
                  </w:pPr>
                </w:p>
                <w:p w14:paraId="75A458DF" w14:textId="595D8015" w:rsidR="006B517F" w:rsidRPr="006B517F" w:rsidRDefault="006B517F" w:rsidP="006B517F">
                  <w:pPr>
                    <w:tabs>
                      <w:tab w:val="num" w:pos="432"/>
                    </w:tabs>
                    <w:rPr>
                      <w:rFonts w:ascii="Arial" w:hAnsi="Arial" w:cs="Arial"/>
                      <w:b/>
                    </w:rPr>
                  </w:pPr>
                  <w:r w:rsidRPr="006B517F">
                    <w:rPr>
                      <w:rFonts w:ascii="Arial" w:hAnsi="Arial" w:cs="Arial"/>
                      <w:bCs/>
                    </w:rPr>
                    <w:t xml:space="preserve">Lynda confirmed that updated Funding and Headcount guidance will issue next week and </w:t>
                  </w:r>
                  <w:r w:rsidR="005817F9">
                    <w:rPr>
                      <w:rFonts w:ascii="Arial" w:hAnsi="Arial" w:cs="Arial"/>
                      <w:bCs/>
                    </w:rPr>
                    <w:t xml:space="preserve">as requested by the Permanent Secretary, the procedures </w:t>
                  </w:r>
                  <w:r w:rsidRPr="006B517F">
                    <w:rPr>
                      <w:rFonts w:ascii="Arial" w:hAnsi="Arial" w:cs="Arial"/>
                      <w:bCs/>
                    </w:rPr>
                    <w:t>will include a new element for TMT for all new posts.</w:t>
                  </w:r>
                </w:p>
                <w:p w14:paraId="5EE0DE76" w14:textId="77777777" w:rsidR="00CA7723" w:rsidRDefault="00CA7723" w:rsidP="00CA7723">
                  <w:pPr>
                    <w:jc w:val="both"/>
                    <w:rPr>
                      <w:rFonts w:ascii="Arial" w:hAnsi="Arial" w:cs="Arial"/>
                      <w:bCs/>
                    </w:rPr>
                  </w:pPr>
                </w:p>
                <w:p w14:paraId="418BAE6E" w14:textId="77777777" w:rsidR="001251AA" w:rsidRDefault="00CA7723" w:rsidP="00CA7723">
                  <w:pPr>
                    <w:jc w:val="both"/>
                    <w:rPr>
                      <w:rFonts w:ascii="Arial" w:hAnsi="Arial" w:cs="Arial"/>
                      <w:bCs/>
                    </w:rPr>
                  </w:pPr>
                  <w:r>
                    <w:rPr>
                      <w:rFonts w:ascii="Arial" w:hAnsi="Arial" w:cs="Arial"/>
                      <w:bCs/>
                    </w:rPr>
                    <w:t xml:space="preserve">Members discussed and noted the contents of the paper. </w:t>
                  </w:r>
                </w:p>
                <w:p w14:paraId="38B27C36" w14:textId="77777777" w:rsidR="001251AA" w:rsidRDefault="001251AA" w:rsidP="00CA7723">
                  <w:pPr>
                    <w:jc w:val="both"/>
                    <w:rPr>
                      <w:rFonts w:ascii="Arial" w:hAnsi="Arial" w:cs="Arial"/>
                      <w:bCs/>
                    </w:rPr>
                  </w:pPr>
                </w:p>
                <w:p w14:paraId="325406E6" w14:textId="00CEF1F1" w:rsidR="001251AA" w:rsidRPr="005817F9" w:rsidRDefault="001251AA" w:rsidP="001251AA">
                  <w:pPr>
                    <w:jc w:val="both"/>
                    <w:rPr>
                      <w:rFonts w:ascii="Arial" w:hAnsi="Arial" w:cs="Arial"/>
                      <w:bCs/>
                    </w:rPr>
                  </w:pPr>
                  <w:r w:rsidRPr="005817F9">
                    <w:rPr>
                      <w:rFonts w:ascii="Arial" w:hAnsi="Arial" w:cs="Arial"/>
                      <w:bCs/>
                    </w:rPr>
                    <w:t>Brian thanked Lynda for a well</w:t>
                  </w:r>
                  <w:r w:rsidR="00584D4E">
                    <w:rPr>
                      <w:rFonts w:ascii="Arial" w:hAnsi="Arial" w:cs="Arial"/>
                      <w:bCs/>
                    </w:rPr>
                    <w:t>-</w:t>
                  </w:r>
                  <w:r w:rsidRPr="005817F9">
                    <w:rPr>
                      <w:rFonts w:ascii="Arial" w:hAnsi="Arial" w:cs="Arial"/>
                      <w:bCs/>
                    </w:rPr>
                    <w:t>structured and clear paper.</w:t>
                  </w:r>
                </w:p>
                <w:p w14:paraId="0E1C4343" w14:textId="77777777" w:rsidR="00C83A0B" w:rsidRDefault="00C83A0B" w:rsidP="00CA7723">
                  <w:pPr>
                    <w:jc w:val="both"/>
                    <w:rPr>
                      <w:rFonts w:ascii="Arial" w:hAnsi="Arial" w:cs="Arial"/>
                      <w:bCs/>
                    </w:rPr>
                  </w:pPr>
                </w:p>
                <w:p w14:paraId="6893A9E7" w14:textId="23EF657E" w:rsidR="00C83A0B" w:rsidRDefault="00C83A0B" w:rsidP="00CA7723">
                  <w:pPr>
                    <w:jc w:val="both"/>
                    <w:rPr>
                      <w:rFonts w:ascii="Arial" w:hAnsi="Arial" w:cs="Arial"/>
                      <w:b/>
                      <w:bCs/>
                      <w:u w:val="single"/>
                    </w:rPr>
                  </w:pPr>
                  <w:r>
                    <w:rPr>
                      <w:rFonts w:ascii="Arial" w:hAnsi="Arial" w:cs="Arial"/>
                      <w:b/>
                      <w:bCs/>
                      <w:u w:val="single"/>
                    </w:rPr>
                    <w:t>Action Point</w:t>
                  </w:r>
                </w:p>
                <w:p w14:paraId="10D2F759" w14:textId="77777777" w:rsidR="006B517F" w:rsidRPr="006B517F" w:rsidRDefault="006B517F" w:rsidP="00CA7723">
                  <w:pPr>
                    <w:jc w:val="both"/>
                    <w:rPr>
                      <w:rFonts w:ascii="Arial" w:hAnsi="Arial" w:cs="Arial"/>
                      <w:b/>
                      <w:bCs/>
                    </w:rPr>
                  </w:pPr>
                </w:p>
                <w:p w14:paraId="1193F840" w14:textId="115F3A27" w:rsidR="006B517F" w:rsidRPr="006B517F" w:rsidRDefault="006B517F" w:rsidP="006B517F">
                  <w:pPr>
                    <w:tabs>
                      <w:tab w:val="num" w:pos="432"/>
                    </w:tabs>
                    <w:rPr>
                      <w:rFonts w:ascii="Arial" w:hAnsi="Arial" w:cs="Arial"/>
                      <w:b/>
                    </w:rPr>
                  </w:pPr>
                  <w:r w:rsidRPr="006B517F">
                    <w:rPr>
                      <w:rFonts w:ascii="Arial" w:hAnsi="Arial" w:cs="Arial"/>
                      <w:b/>
                      <w:bCs/>
                    </w:rPr>
                    <w:t xml:space="preserve">Lynda Lowe to issue Funding and Headcount guidance </w:t>
                  </w:r>
                  <w:r w:rsidR="008C5268">
                    <w:rPr>
                      <w:rFonts w:ascii="Arial" w:hAnsi="Arial" w:cs="Arial"/>
                      <w:b/>
                      <w:bCs/>
                    </w:rPr>
                    <w:t>next</w:t>
                  </w:r>
                  <w:r w:rsidRPr="006B517F">
                    <w:rPr>
                      <w:rFonts w:ascii="Arial" w:hAnsi="Arial" w:cs="Arial"/>
                      <w:b/>
                      <w:bCs/>
                    </w:rPr>
                    <w:t xml:space="preserve"> week.</w:t>
                  </w:r>
                </w:p>
                <w:p w14:paraId="247E896D" w14:textId="77777777" w:rsidR="00CA7723" w:rsidRDefault="00CA7723" w:rsidP="00CA7723">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16A21526" w14:textId="77777777" w:rsidR="00CA7723" w:rsidRDefault="00CA7723" w:rsidP="00E03D70">
                  <w:pPr>
                    <w:jc w:val="center"/>
                    <w:rPr>
                      <w:rFonts w:ascii="Arial" w:hAnsi="Arial" w:cs="Arial"/>
                      <w:bCs/>
                    </w:rPr>
                  </w:pPr>
                </w:p>
                <w:p w14:paraId="6311FF89" w14:textId="77777777" w:rsidR="00C83A0B" w:rsidRDefault="00C83A0B" w:rsidP="00E03D70">
                  <w:pPr>
                    <w:jc w:val="center"/>
                    <w:rPr>
                      <w:rFonts w:ascii="Arial" w:hAnsi="Arial" w:cs="Arial"/>
                      <w:bCs/>
                    </w:rPr>
                  </w:pPr>
                </w:p>
                <w:p w14:paraId="44851578" w14:textId="77777777" w:rsidR="00C83A0B" w:rsidRDefault="00C83A0B" w:rsidP="00E03D70">
                  <w:pPr>
                    <w:jc w:val="center"/>
                    <w:rPr>
                      <w:rFonts w:ascii="Arial" w:hAnsi="Arial" w:cs="Arial"/>
                      <w:bCs/>
                    </w:rPr>
                  </w:pPr>
                </w:p>
                <w:p w14:paraId="4095693F" w14:textId="77777777" w:rsidR="00C83A0B" w:rsidRDefault="00C83A0B" w:rsidP="00E03D70">
                  <w:pPr>
                    <w:jc w:val="center"/>
                    <w:rPr>
                      <w:rFonts w:ascii="Arial" w:hAnsi="Arial" w:cs="Arial"/>
                      <w:bCs/>
                    </w:rPr>
                  </w:pPr>
                </w:p>
                <w:p w14:paraId="3EF368C2" w14:textId="77777777" w:rsidR="00C83A0B" w:rsidRDefault="00C83A0B" w:rsidP="00E03D70">
                  <w:pPr>
                    <w:jc w:val="center"/>
                    <w:rPr>
                      <w:rFonts w:ascii="Arial" w:hAnsi="Arial" w:cs="Arial"/>
                      <w:bCs/>
                    </w:rPr>
                  </w:pPr>
                </w:p>
                <w:p w14:paraId="1B06B046" w14:textId="77777777" w:rsidR="00C83A0B" w:rsidRDefault="00C83A0B" w:rsidP="00E03D70">
                  <w:pPr>
                    <w:jc w:val="center"/>
                    <w:rPr>
                      <w:rFonts w:ascii="Arial" w:hAnsi="Arial" w:cs="Arial"/>
                      <w:bCs/>
                    </w:rPr>
                  </w:pPr>
                </w:p>
                <w:p w14:paraId="6AA52014" w14:textId="77777777" w:rsidR="00C83A0B" w:rsidRDefault="00C83A0B" w:rsidP="00E03D70">
                  <w:pPr>
                    <w:jc w:val="center"/>
                    <w:rPr>
                      <w:rFonts w:ascii="Arial" w:hAnsi="Arial" w:cs="Arial"/>
                      <w:bCs/>
                    </w:rPr>
                  </w:pPr>
                </w:p>
                <w:p w14:paraId="5BCC9760" w14:textId="77777777" w:rsidR="00C83A0B" w:rsidRDefault="00C83A0B" w:rsidP="00E03D70">
                  <w:pPr>
                    <w:jc w:val="center"/>
                    <w:rPr>
                      <w:rFonts w:ascii="Arial" w:hAnsi="Arial" w:cs="Arial"/>
                      <w:bCs/>
                    </w:rPr>
                  </w:pPr>
                </w:p>
                <w:p w14:paraId="52D81E3B" w14:textId="77777777" w:rsidR="00C83A0B" w:rsidRDefault="00C83A0B" w:rsidP="00E03D70">
                  <w:pPr>
                    <w:jc w:val="center"/>
                    <w:rPr>
                      <w:rFonts w:ascii="Arial" w:hAnsi="Arial" w:cs="Arial"/>
                      <w:bCs/>
                    </w:rPr>
                  </w:pPr>
                </w:p>
                <w:p w14:paraId="480CADE7" w14:textId="77777777" w:rsidR="00C83A0B" w:rsidRDefault="00C83A0B" w:rsidP="00E03D70">
                  <w:pPr>
                    <w:jc w:val="center"/>
                    <w:rPr>
                      <w:rFonts w:ascii="Arial" w:hAnsi="Arial" w:cs="Arial"/>
                      <w:bCs/>
                    </w:rPr>
                  </w:pPr>
                </w:p>
                <w:p w14:paraId="2978430C" w14:textId="77777777" w:rsidR="00C83A0B" w:rsidRDefault="00C83A0B" w:rsidP="00E03D70">
                  <w:pPr>
                    <w:jc w:val="center"/>
                    <w:rPr>
                      <w:rFonts w:ascii="Arial" w:hAnsi="Arial" w:cs="Arial"/>
                      <w:bCs/>
                    </w:rPr>
                  </w:pPr>
                </w:p>
                <w:p w14:paraId="05B0EBD2" w14:textId="77777777" w:rsidR="00C83A0B" w:rsidRDefault="00C83A0B" w:rsidP="00E03D70">
                  <w:pPr>
                    <w:jc w:val="center"/>
                    <w:rPr>
                      <w:rFonts w:ascii="Arial" w:hAnsi="Arial" w:cs="Arial"/>
                      <w:bCs/>
                    </w:rPr>
                  </w:pPr>
                </w:p>
                <w:p w14:paraId="6F537D33" w14:textId="77777777" w:rsidR="00C83A0B" w:rsidRDefault="00C83A0B" w:rsidP="00E03D70">
                  <w:pPr>
                    <w:jc w:val="center"/>
                    <w:rPr>
                      <w:rFonts w:ascii="Arial" w:hAnsi="Arial" w:cs="Arial"/>
                      <w:bCs/>
                    </w:rPr>
                  </w:pPr>
                </w:p>
                <w:p w14:paraId="70F70A48" w14:textId="77777777" w:rsidR="00C83A0B" w:rsidRDefault="00C83A0B" w:rsidP="00E03D70">
                  <w:pPr>
                    <w:jc w:val="center"/>
                    <w:rPr>
                      <w:rFonts w:ascii="Arial" w:hAnsi="Arial" w:cs="Arial"/>
                      <w:bCs/>
                    </w:rPr>
                  </w:pPr>
                </w:p>
                <w:p w14:paraId="505256A1" w14:textId="77777777" w:rsidR="00C83A0B" w:rsidRDefault="00C83A0B" w:rsidP="00E03D70">
                  <w:pPr>
                    <w:jc w:val="center"/>
                    <w:rPr>
                      <w:rFonts w:ascii="Arial" w:hAnsi="Arial" w:cs="Arial"/>
                      <w:bCs/>
                    </w:rPr>
                  </w:pPr>
                </w:p>
                <w:p w14:paraId="01D23CAD" w14:textId="77777777" w:rsidR="00C83A0B" w:rsidRDefault="00C83A0B" w:rsidP="00E03D70">
                  <w:pPr>
                    <w:jc w:val="center"/>
                    <w:rPr>
                      <w:rFonts w:ascii="Arial" w:hAnsi="Arial" w:cs="Arial"/>
                      <w:bCs/>
                    </w:rPr>
                  </w:pPr>
                </w:p>
                <w:p w14:paraId="796E78AF" w14:textId="77777777" w:rsidR="00C83A0B" w:rsidRDefault="00C83A0B" w:rsidP="00E03D70">
                  <w:pPr>
                    <w:jc w:val="center"/>
                    <w:rPr>
                      <w:rFonts w:ascii="Arial" w:hAnsi="Arial" w:cs="Arial"/>
                      <w:bCs/>
                    </w:rPr>
                  </w:pPr>
                </w:p>
                <w:p w14:paraId="1E18C87D" w14:textId="77777777" w:rsidR="00C83A0B" w:rsidRDefault="00C83A0B" w:rsidP="00E03D70">
                  <w:pPr>
                    <w:jc w:val="center"/>
                    <w:rPr>
                      <w:rFonts w:ascii="Arial" w:hAnsi="Arial" w:cs="Arial"/>
                      <w:bCs/>
                    </w:rPr>
                  </w:pPr>
                </w:p>
                <w:p w14:paraId="37D03801" w14:textId="77777777" w:rsidR="00C83A0B" w:rsidRDefault="00C83A0B" w:rsidP="00E03D70">
                  <w:pPr>
                    <w:jc w:val="center"/>
                    <w:rPr>
                      <w:rFonts w:ascii="Arial" w:hAnsi="Arial" w:cs="Arial"/>
                      <w:bCs/>
                    </w:rPr>
                  </w:pPr>
                </w:p>
                <w:p w14:paraId="4A015AF9" w14:textId="77777777" w:rsidR="00C83A0B" w:rsidRDefault="00C83A0B" w:rsidP="00E03D70">
                  <w:pPr>
                    <w:jc w:val="center"/>
                    <w:rPr>
                      <w:rFonts w:ascii="Arial" w:hAnsi="Arial" w:cs="Arial"/>
                      <w:bCs/>
                    </w:rPr>
                  </w:pPr>
                </w:p>
                <w:p w14:paraId="310BEFC7" w14:textId="77777777" w:rsidR="00C83A0B" w:rsidRDefault="00C83A0B" w:rsidP="00E03D70">
                  <w:pPr>
                    <w:jc w:val="center"/>
                    <w:rPr>
                      <w:rFonts w:ascii="Arial" w:hAnsi="Arial" w:cs="Arial"/>
                      <w:bCs/>
                    </w:rPr>
                  </w:pPr>
                </w:p>
                <w:p w14:paraId="31FA7FA8" w14:textId="77777777" w:rsidR="00C83A0B" w:rsidRDefault="00C83A0B" w:rsidP="00E03D70">
                  <w:pPr>
                    <w:jc w:val="center"/>
                    <w:rPr>
                      <w:rFonts w:ascii="Arial" w:hAnsi="Arial" w:cs="Arial"/>
                      <w:bCs/>
                    </w:rPr>
                  </w:pPr>
                </w:p>
                <w:p w14:paraId="72002C1E" w14:textId="77777777" w:rsidR="00C83A0B" w:rsidRDefault="00C83A0B" w:rsidP="00E03D70">
                  <w:pPr>
                    <w:jc w:val="center"/>
                    <w:rPr>
                      <w:rFonts w:ascii="Arial" w:hAnsi="Arial" w:cs="Arial"/>
                      <w:bCs/>
                    </w:rPr>
                  </w:pPr>
                </w:p>
                <w:p w14:paraId="0BA95DCF" w14:textId="77777777" w:rsidR="00C83A0B" w:rsidRDefault="00C83A0B" w:rsidP="00E03D70">
                  <w:pPr>
                    <w:jc w:val="center"/>
                    <w:rPr>
                      <w:rFonts w:ascii="Arial" w:hAnsi="Arial" w:cs="Arial"/>
                      <w:bCs/>
                    </w:rPr>
                  </w:pPr>
                </w:p>
                <w:p w14:paraId="7B8078AE" w14:textId="77777777" w:rsidR="00C83A0B" w:rsidRDefault="00C83A0B" w:rsidP="00E03D70">
                  <w:pPr>
                    <w:jc w:val="center"/>
                    <w:rPr>
                      <w:rFonts w:ascii="Arial" w:hAnsi="Arial" w:cs="Arial"/>
                      <w:bCs/>
                    </w:rPr>
                  </w:pPr>
                </w:p>
                <w:p w14:paraId="0AA2AB0B" w14:textId="77777777" w:rsidR="00C83A0B" w:rsidRDefault="00C83A0B" w:rsidP="00E03D70">
                  <w:pPr>
                    <w:jc w:val="center"/>
                    <w:rPr>
                      <w:rFonts w:ascii="Arial" w:hAnsi="Arial" w:cs="Arial"/>
                      <w:bCs/>
                    </w:rPr>
                  </w:pPr>
                </w:p>
                <w:p w14:paraId="1D8873FB" w14:textId="77777777" w:rsidR="00C83A0B" w:rsidRDefault="00C83A0B" w:rsidP="00E03D70">
                  <w:pPr>
                    <w:jc w:val="center"/>
                    <w:rPr>
                      <w:rFonts w:ascii="Arial" w:hAnsi="Arial" w:cs="Arial"/>
                      <w:bCs/>
                    </w:rPr>
                  </w:pPr>
                </w:p>
                <w:p w14:paraId="16D61364" w14:textId="77777777" w:rsidR="00C83A0B" w:rsidRDefault="00C83A0B" w:rsidP="00E03D70">
                  <w:pPr>
                    <w:jc w:val="center"/>
                    <w:rPr>
                      <w:rFonts w:ascii="Arial" w:hAnsi="Arial" w:cs="Arial"/>
                      <w:bCs/>
                    </w:rPr>
                  </w:pPr>
                </w:p>
                <w:p w14:paraId="2DB2A770" w14:textId="77777777" w:rsidR="00C83A0B" w:rsidRDefault="00C83A0B" w:rsidP="00E03D70">
                  <w:pPr>
                    <w:jc w:val="center"/>
                    <w:rPr>
                      <w:rFonts w:ascii="Arial" w:hAnsi="Arial" w:cs="Arial"/>
                      <w:bCs/>
                    </w:rPr>
                  </w:pPr>
                </w:p>
                <w:p w14:paraId="39CE51CC" w14:textId="77777777" w:rsidR="00C83A0B" w:rsidRDefault="00C83A0B" w:rsidP="00E03D70">
                  <w:pPr>
                    <w:jc w:val="center"/>
                    <w:rPr>
                      <w:rFonts w:ascii="Arial" w:hAnsi="Arial" w:cs="Arial"/>
                      <w:bCs/>
                    </w:rPr>
                  </w:pPr>
                </w:p>
                <w:p w14:paraId="3B24DE58" w14:textId="77777777" w:rsidR="00C83A0B" w:rsidRDefault="00C83A0B" w:rsidP="00E03D70">
                  <w:pPr>
                    <w:jc w:val="center"/>
                    <w:rPr>
                      <w:rFonts w:ascii="Arial" w:hAnsi="Arial" w:cs="Arial"/>
                      <w:bCs/>
                    </w:rPr>
                  </w:pPr>
                </w:p>
                <w:p w14:paraId="1072AAA4" w14:textId="77777777" w:rsidR="00C83A0B" w:rsidRDefault="00C83A0B" w:rsidP="00E03D70">
                  <w:pPr>
                    <w:jc w:val="center"/>
                    <w:rPr>
                      <w:rFonts w:ascii="Arial" w:hAnsi="Arial" w:cs="Arial"/>
                      <w:bCs/>
                    </w:rPr>
                  </w:pPr>
                </w:p>
                <w:p w14:paraId="1A0912CC" w14:textId="77777777" w:rsidR="00C83A0B" w:rsidRDefault="00C83A0B" w:rsidP="00E03D70">
                  <w:pPr>
                    <w:jc w:val="center"/>
                    <w:rPr>
                      <w:rFonts w:ascii="Arial" w:hAnsi="Arial" w:cs="Arial"/>
                      <w:bCs/>
                    </w:rPr>
                  </w:pPr>
                </w:p>
                <w:p w14:paraId="6922DEF1" w14:textId="77777777" w:rsidR="00C83A0B" w:rsidRDefault="00C83A0B" w:rsidP="00E03D70">
                  <w:pPr>
                    <w:jc w:val="center"/>
                    <w:rPr>
                      <w:rFonts w:ascii="Arial" w:hAnsi="Arial" w:cs="Arial"/>
                      <w:bCs/>
                    </w:rPr>
                  </w:pPr>
                </w:p>
                <w:p w14:paraId="79CFC4A6" w14:textId="77777777" w:rsidR="00C83A0B" w:rsidRDefault="00C83A0B" w:rsidP="00E03D70">
                  <w:pPr>
                    <w:jc w:val="center"/>
                    <w:rPr>
                      <w:rFonts w:ascii="Arial" w:hAnsi="Arial" w:cs="Arial"/>
                      <w:bCs/>
                    </w:rPr>
                  </w:pPr>
                </w:p>
                <w:p w14:paraId="32B8133C" w14:textId="77777777" w:rsidR="00C83A0B" w:rsidRDefault="00C83A0B" w:rsidP="00E03D70">
                  <w:pPr>
                    <w:jc w:val="center"/>
                    <w:rPr>
                      <w:rFonts w:ascii="Arial" w:hAnsi="Arial" w:cs="Arial"/>
                      <w:bCs/>
                    </w:rPr>
                  </w:pPr>
                </w:p>
                <w:p w14:paraId="5AC6B33F" w14:textId="77777777" w:rsidR="00C83A0B" w:rsidRDefault="00C83A0B" w:rsidP="00E03D70">
                  <w:pPr>
                    <w:jc w:val="center"/>
                    <w:rPr>
                      <w:rFonts w:ascii="Arial" w:hAnsi="Arial" w:cs="Arial"/>
                      <w:bCs/>
                    </w:rPr>
                  </w:pPr>
                </w:p>
                <w:p w14:paraId="13D7588C" w14:textId="77777777" w:rsidR="00C83A0B" w:rsidRDefault="00C83A0B" w:rsidP="00E03D70">
                  <w:pPr>
                    <w:jc w:val="center"/>
                    <w:rPr>
                      <w:rFonts w:ascii="Arial" w:hAnsi="Arial" w:cs="Arial"/>
                      <w:bCs/>
                    </w:rPr>
                  </w:pPr>
                </w:p>
                <w:p w14:paraId="3007ADF7" w14:textId="77777777" w:rsidR="00C83A0B" w:rsidRDefault="00C83A0B" w:rsidP="00E03D70">
                  <w:pPr>
                    <w:jc w:val="center"/>
                    <w:rPr>
                      <w:rFonts w:ascii="Arial" w:hAnsi="Arial" w:cs="Arial"/>
                      <w:bCs/>
                    </w:rPr>
                  </w:pPr>
                </w:p>
                <w:p w14:paraId="1E223536" w14:textId="77777777" w:rsidR="00EF1CB2" w:rsidRDefault="00EF1CB2" w:rsidP="00EF1CB2">
                  <w:pPr>
                    <w:rPr>
                      <w:rFonts w:ascii="Arial" w:hAnsi="Arial" w:cs="Arial"/>
                      <w:b/>
                      <w:bCs/>
                    </w:rPr>
                  </w:pPr>
                </w:p>
                <w:p w14:paraId="386C5A36" w14:textId="77777777" w:rsidR="006B517F" w:rsidRDefault="006B517F" w:rsidP="00EF1CB2">
                  <w:pPr>
                    <w:rPr>
                      <w:rFonts w:ascii="Arial" w:hAnsi="Arial" w:cs="Arial"/>
                      <w:bCs/>
                    </w:rPr>
                  </w:pPr>
                  <w:r w:rsidRPr="00C83A0B">
                    <w:rPr>
                      <w:rFonts w:ascii="Arial" w:hAnsi="Arial" w:cs="Arial"/>
                      <w:b/>
                      <w:bCs/>
                    </w:rPr>
                    <w:t>Lynda Lowe</w:t>
                  </w:r>
                </w:p>
                <w:p w14:paraId="6F66FA24" w14:textId="77777777" w:rsidR="00C83A0B" w:rsidRDefault="00C83A0B" w:rsidP="00E03D70">
                  <w:pPr>
                    <w:jc w:val="center"/>
                    <w:rPr>
                      <w:rFonts w:ascii="Arial" w:hAnsi="Arial" w:cs="Arial"/>
                      <w:bCs/>
                    </w:rPr>
                  </w:pPr>
                </w:p>
                <w:p w14:paraId="256AD0C6" w14:textId="77777777" w:rsidR="00C83A0B" w:rsidRDefault="00C83A0B" w:rsidP="00E03D70">
                  <w:pPr>
                    <w:jc w:val="center"/>
                    <w:rPr>
                      <w:rFonts w:ascii="Arial" w:hAnsi="Arial" w:cs="Arial"/>
                      <w:bCs/>
                    </w:rPr>
                  </w:pPr>
                </w:p>
              </w:tc>
            </w:tr>
            <w:tr w:rsidR="00CA7723" w:rsidRPr="003C219D" w14:paraId="02DE193B" w14:textId="77777777" w:rsidTr="00462162">
              <w:tc>
                <w:tcPr>
                  <w:tcW w:w="710" w:type="dxa"/>
                  <w:tcBorders>
                    <w:top w:val="single" w:sz="4" w:space="0" w:color="auto"/>
                    <w:left w:val="single" w:sz="4" w:space="0" w:color="auto"/>
                    <w:bottom w:val="single" w:sz="4" w:space="0" w:color="auto"/>
                    <w:right w:val="single" w:sz="4" w:space="0" w:color="auto"/>
                  </w:tcBorders>
                </w:tcPr>
                <w:p w14:paraId="31E844DB" w14:textId="3E8C3E16" w:rsidR="00CA7723" w:rsidRPr="003C219D" w:rsidRDefault="00CA7723" w:rsidP="00CA7723">
                  <w:pPr>
                    <w:ind w:right="-108"/>
                    <w:jc w:val="both"/>
                    <w:rPr>
                      <w:rFonts w:ascii="Arial" w:hAnsi="Arial" w:cs="Arial"/>
                      <w:b/>
                      <w:bCs/>
                    </w:rPr>
                  </w:pPr>
                  <w:r>
                    <w:rPr>
                      <w:rFonts w:ascii="Arial" w:hAnsi="Arial" w:cs="Arial"/>
                      <w:b/>
                      <w:bCs/>
                    </w:rPr>
                    <w:t>5.</w:t>
                  </w:r>
                </w:p>
              </w:tc>
              <w:tc>
                <w:tcPr>
                  <w:tcW w:w="7693" w:type="dxa"/>
                  <w:tcBorders>
                    <w:top w:val="single" w:sz="4" w:space="0" w:color="auto"/>
                    <w:left w:val="single" w:sz="4" w:space="0" w:color="auto"/>
                    <w:bottom w:val="single" w:sz="4" w:space="0" w:color="auto"/>
                    <w:right w:val="single" w:sz="4" w:space="0" w:color="auto"/>
                  </w:tcBorders>
                </w:tcPr>
                <w:p w14:paraId="36A66146" w14:textId="6F4C65A7" w:rsidR="00CA7723" w:rsidRPr="00DA5538" w:rsidRDefault="00DA5538" w:rsidP="00DA5538">
                  <w:pPr>
                    <w:keepNext/>
                    <w:outlineLvl w:val="1"/>
                    <w:rPr>
                      <w:rFonts w:ascii="Arial" w:hAnsi="Arial" w:cs="Arial"/>
                      <w:b/>
                      <w:bCs/>
                      <w:iCs/>
                    </w:rPr>
                  </w:pPr>
                  <w:r>
                    <w:rPr>
                      <w:rFonts w:ascii="Arial" w:hAnsi="Arial" w:cs="Arial"/>
                      <w:b/>
                      <w:bCs/>
                      <w:iCs/>
                    </w:rPr>
                    <w:t>AFBI Finance Paper</w:t>
                  </w:r>
                </w:p>
              </w:tc>
              <w:tc>
                <w:tcPr>
                  <w:tcW w:w="1804" w:type="dxa"/>
                  <w:tcBorders>
                    <w:top w:val="single" w:sz="4" w:space="0" w:color="auto"/>
                    <w:left w:val="single" w:sz="4" w:space="0" w:color="auto"/>
                    <w:bottom w:val="single" w:sz="4" w:space="0" w:color="auto"/>
                    <w:right w:val="single" w:sz="4" w:space="0" w:color="auto"/>
                  </w:tcBorders>
                </w:tcPr>
                <w:p w14:paraId="27EE7A7F" w14:textId="22F21292" w:rsidR="00CA7723" w:rsidRDefault="00DA5538" w:rsidP="00DA5538">
                  <w:pPr>
                    <w:jc w:val="center"/>
                    <w:rPr>
                      <w:rFonts w:ascii="Arial" w:hAnsi="Arial" w:cs="Arial"/>
                      <w:bCs/>
                    </w:rPr>
                  </w:pPr>
                  <w:r>
                    <w:rPr>
                      <w:rFonts w:ascii="Arial" w:hAnsi="Arial" w:cs="Arial"/>
                      <w:b/>
                      <w:bCs/>
                    </w:rPr>
                    <w:t>FC 15</w:t>
                  </w:r>
                  <w:r w:rsidR="00CA7723" w:rsidRPr="003E27FF">
                    <w:rPr>
                      <w:rFonts w:ascii="Arial" w:hAnsi="Arial" w:cs="Arial"/>
                      <w:b/>
                      <w:bCs/>
                    </w:rPr>
                    <w:t>/20</w:t>
                  </w:r>
                </w:p>
              </w:tc>
            </w:tr>
            <w:tr w:rsidR="00CA7723" w:rsidRPr="003C219D" w14:paraId="6BF07B4E" w14:textId="77777777" w:rsidTr="00462162">
              <w:tc>
                <w:tcPr>
                  <w:tcW w:w="710" w:type="dxa"/>
                  <w:tcBorders>
                    <w:top w:val="single" w:sz="4" w:space="0" w:color="auto"/>
                    <w:left w:val="single" w:sz="4" w:space="0" w:color="auto"/>
                    <w:bottom w:val="single" w:sz="4" w:space="0" w:color="auto"/>
                    <w:right w:val="single" w:sz="4" w:space="0" w:color="auto"/>
                  </w:tcBorders>
                </w:tcPr>
                <w:p w14:paraId="1D7A9DAA" w14:textId="77777777" w:rsidR="00CA7723" w:rsidRPr="003C219D" w:rsidRDefault="00CA7723" w:rsidP="00CA7723">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03FF4334" w14:textId="77777777" w:rsidR="00CA7723" w:rsidRDefault="00CA7723" w:rsidP="00CA7723">
                  <w:pPr>
                    <w:jc w:val="both"/>
                    <w:rPr>
                      <w:rFonts w:ascii="Arial" w:hAnsi="Arial" w:cs="Arial"/>
                      <w:bCs/>
                    </w:rPr>
                  </w:pPr>
                </w:p>
                <w:p w14:paraId="1107AF82" w14:textId="32871892" w:rsidR="00F16C4B" w:rsidRDefault="00DA5538" w:rsidP="00DA5538">
                  <w:pPr>
                    <w:rPr>
                      <w:rFonts w:ascii="Arial" w:hAnsi="Arial" w:cs="Arial"/>
                    </w:rPr>
                  </w:pPr>
                  <w:r>
                    <w:rPr>
                      <w:rFonts w:ascii="Arial" w:hAnsi="Arial" w:cs="Arial"/>
                    </w:rPr>
                    <w:t>Sean</w:t>
                  </w:r>
                  <w:r w:rsidR="00046200">
                    <w:rPr>
                      <w:rFonts w:ascii="Arial" w:hAnsi="Arial" w:cs="Arial"/>
                    </w:rPr>
                    <w:t xml:space="preserve"> McGrade presented the paper and highlighted that it </w:t>
                  </w:r>
                  <w:r w:rsidR="00584D4E">
                    <w:rPr>
                      <w:rFonts w:ascii="Arial" w:hAnsi="Arial" w:cs="Arial"/>
                    </w:rPr>
                    <w:t>i</w:t>
                  </w:r>
                  <w:r w:rsidR="00046200">
                    <w:rPr>
                      <w:rFonts w:ascii="Arial" w:hAnsi="Arial" w:cs="Arial"/>
                    </w:rPr>
                    <w:t xml:space="preserve">s </w:t>
                  </w:r>
                  <w:r>
                    <w:rPr>
                      <w:rFonts w:ascii="Arial" w:hAnsi="Arial" w:cs="Arial"/>
                    </w:rPr>
                    <w:t>a digest of</w:t>
                  </w:r>
                  <w:r w:rsidR="00046200">
                    <w:rPr>
                      <w:rFonts w:ascii="Arial" w:hAnsi="Arial" w:cs="Arial"/>
                    </w:rPr>
                    <w:t xml:space="preserve"> the</w:t>
                  </w:r>
                  <w:r>
                    <w:rPr>
                      <w:rFonts w:ascii="Arial" w:hAnsi="Arial" w:cs="Arial"/>
                    </w:rPr>
                    <w:t xml:space="preserve"> paper that AFBI provides to its Board.</w:t>
                  </w:r>
                  <w:r w:rsidR="00046200">
                    <w:rPr>
                      <w:rFonts w:ascii="Arial" w:hAnsi="Arial" w:cs="Arial"/>
                    </w:rPr>
                    <w:t xml:space="preserve"> Sean advised that there</w:t>
                  </w:r>
                  <w:r w:rsidR="00046200" w:rsidRPr="00046200">
                    <w:rPr>
                      <w:rFonts w:ascii="Arial" w:hAnsi="Arial" w:cs="Arial"/>
                    </w:rPr>
                    <w:t xml:space="preserve"> was a</w:t>
                  </w:r>
                  <w:r w:rsidRPr="00046200">
                    <w:rPr>
                      <w:rFonts w:ascii="Arial" w:hAnsi="Arial" w:cs="Arial"/>
                    </w:rPr>
                    <w:t xml:space="preserve"> capital reduction, mainly </w:t>
                  </w:r>
                  <w:r w:rsidR="00046200" w:rsidRPr="00046200">
                    <w:rPr>
                      <w:rFonts w:ascii="Arial" w:hAnsi="Arial" w:cs="Arial"/>
                    </w:rPr>
                    <w:t xml:space="preserve">associated with </w:t>
                  </w:r>
                  <w:r w:rsidR="00DB7322">
                    <w:rPr>
                      <w:rFonts w:ascii="Arial" w:hAnsi="Arial" w:cs="Arial"/>
                    </w:rPr>
                    <w:t xml:space="preserve">the </w:t>
                  </w:r>
                  <w:r w:rsidR="00046200" w:rsidRPr="00046200">
                    <w:rPr>
                      <w:rFonts w:ascii="Arial" w:hAnsi="Arial" w:cs="Arial"/>
                    </w:rPr>
                    <w:t>research vessel</w:t>
                  </w:r>
                  <w:r>
                    <w:rPr>
                      <w:rFonts w:ascii="Arial" w:hAnsi="Arial" w:cs="Arial"/>
                    </w:rPr>
                    <w:t xml:space="preserve">. </w:t>
                  </w:r>
                  <w:r w:rsidR="00584D4E">
                    <w:rPr>
                      <w:rFonts w:ascii="Arial" w:hAnsi="Arial" w:cs="Arial"/>
                    </w:rPr>
                    <w:t>He</w:t>
                  </w:r>
                  <w:r w:rsidR="00046200">
                    <w:rPr>
                      <w:rFonts w:ascii="Arial" w:hAnsi="Arial" w:cs="Arial"/>
                    </w:rPr>
                    <w:t xml:space="preserve"> referred to paragraph</w:t>
                  </w:r>
                  <w:r>
                    <w:rPr>
                      <w:rFonts w:ascii="Arial" w:hAnsi="Arial" w:cs="Arial"/>
                    </w:rPr>
                    <w:t xml:space="preserve"> 6</w:t>
                  </w:r>
                  <w:r w:rsidR="00046200">
                    <w:rPr>
                      <w:rFonts w:ascii="Arial" w:hAnsi="Arial" w:cs="Arial"/>
                    </w:rPr>
                    <w:t xml:space="preserve"> outlining</w:t>
                  </w:r>
                  <w:r>
                    <w:rPr>
                      <w:rFonts w:ascii="Arial" w:hAnsi="Arial" w:cs="Arial"/>
                    </w:rPr>
                    <w:t xml:space="preserve"> pressures</w:t>
                  </w:r>
                  <w:r w:rsidR="00F16C4B">
                    <w:rPr>
                      <w:rFonts w:ascii="Arial" w:hAnsi="Arial" w:cs="Arial"/>
                    </w:rPr>
                    <w:t xml:space="preserve"> and paragraph 7 which outlined the</w:t>
                  </w:r>
                  <w:r>
                    <w:rPr>
                      <w:rFonts w:ascii="Arial" w:hAnsi="Arial" w:cs="Arial"/>
                    </w:rPr>
                    <w:t xml:space="preserve"> work programmes</w:t>
                  </w:r>
                  <w:r w:rsidR="00F16C4B">
                    <w:rPr>
                      <w:rFonts w:ascii="Arial" w:hAnsi="Arial" w:cs="Arial"/>
                    </w:rPr>
                    <w:t>.</w:t>
                  </w:r>
                </w:p>
                <w:p w14:paraId="5760F9A6" w14:textId="77777777" w:rsidR="00F16C4B" w:rsidRDefault="00F16C4B" w:rsidP="00DA5538">
                  <w:pPr>
                    <w:rPr>
                      <w:rFonts w:ascii="Arial" w:hAnsi="Arial" w:cs="Arial"/>
                    </w:rPr>
                  </w:pPr>
                </w:p>
                <w:p w14:paraId="18EF2E78" w14:textId="1DBB95E6" w:rsidR="00DA5538" w:rsidRDefault="00F16C4B" w:rsidP="00DA5538">
                  <w:pPr>
                    <w:rPr>
                      <w:rFonts w:ascii="Arial" w:hAnsi="Arial" w:cs="Arial"/>
                    </w:rPr>
                  </w:pPr>
                  <w:r>
                    <w:rPr>
                      <w:rFonts w:ascii="Arial" w:hAnsi="Arial" w:cs="Arial"/>
                    </w:rPr>
                    <w:t xml:space="preserve">Sean confirmed that the </w:t>
                  </w:r>
                  <w:r w:rsidR="00DA5538">
                    <w:rPr>
                      <w:rFonts w:ascii="Arial" w:hAnsi="Arial" w:cs="Arial"/>
                    </w:rPr>
                    <w:t xml:space="preserve">Annual </w:t>
                  </w:r>
                  <w:r w:rsidR="00DB7322">
                    <w:rPr>
                      <w:rFonts w:ascii="Arial" w:hAnsi="Arial" w:cs="Arial"/>
                    </w:rPr>
                    <w:t>R</w:t>
                  </w:r>
                  <w:r w:rsidR="00DA5538">
                    <w:rPr>
                      <w:rFonts w:ascii="Arial" w:hAnsi="Arial" w:cs="Arial"/>
                    </w:rPr>
                    <w:t xml:space="preserve">eport and </w:t>
                  </w:r>
                  <w:r w:rsidR="00DB7322">
                    <w:rPr>
                      <w:rFonts w:ascii="Arial" w:hAnsi="Arial" w:cs="Arial"/>
                    </w:rPr>
                    <w:t>A</w:t>
                  </w:r>
                  <w:r w:rsidR="00DA5538">
                    <w:rPr>
                      <w:rFonts w:ascii="Arial" w:hAnsi="Arial" w:cs="Arial"/>
                    </w:rPr>
                    <w:t>ccounts</w:t>
                  </w:r>
                  <w:r>
                    <w:rPr>
                      <w:rFonts w:ascii="Arial" w:hAnsi="Arial" w:cs="Arial"/>
                    </w:rPr>
                    <w:t xml:space="preserve"> are due to be </w:t>
                  </w:r>
                  <w:r>
                    <w:rPr>
                      <w:rFonts w:ascii="Arial" w:hAnsi="Arial" w:cs="Arial"/>
                    </w:rPr>
                    <w:lastRenderedPageBreak/>
                    <w:t>presented</w:t>
                  </w:r>
                  <w:r w:rsidR="00DA5538">
                    <w:rPr>
                      <w:rFonts w:ascii="Arial" w:hAnsi="Arial" w:cs="Arial"/>
                    </w:rPr>
                    <w:t xml:space="preserve"> to </w:t>
                  </w:r>
                  <w:r>
                    <w:rPr>
                      <w:rFonts w:ascii="Arial" w:hAnsi="Arial" w:cs="Arial"/>
                    </w:rPr>
                    <w:t>AFBI’s</w:t>
                  </w:r>
                  <w:r w:rsidR="00DA5538">
                    <w:rPr>
                      <w:rFonts w:ascii="Arial" w:hAnsi="Arial" w:cs="Arial"/>
                    </w:rPr>
                    <w:t xml:space="preserve"> ARAC in July and then to the </w:t>
                  </w:r>
                  <w:r w:rsidR="00DB7322">
                    <w:rPr>
                      <w:rFonts w:ascii="Arial" w:hAnsi="Arial" w:cs="Arial"/>
                    </w:rPr>
                    <w:t>D</w:t>
                  </w:r>
                  <w:r>
                    <w:rPr>
                      <w:rFonts w:ascii="Arial" w:hAnsi="Arial" w:cs="Arial"/>
                    </w:rPr>
                    <w:t>epartment. There are no known</w:t>
                  </w:r>
                  <w:r w:rsidR="00DA5538">
                    <w:rPr>
                      <w:rFonts w:ascii="Arial" w:hAnsi="Arial" w:cs="Arial"/>
                    </w:rPr>
                    <w:t xml:space="preserve"> significant issues at this point.</w:t>
                  </w:r>
                </w:p>
                <w:p w14:paraId="7EBA39D1" w14:textId="77777777" w:rsidR="00046200" w:rsidRDefault="00046200" w:rsidP="00046200">
                  <w:pPr>
                    <w:tabs>
                      <w:tab w:val="num" w:pos="432"/>
                    </w:tabs>
                    <w:rPr>
                      <w:rFonts w:ascii="Arial" w:hAnsi="Arial" w:cs="Arial"/>
                      <w:b/>
                    </w:rPr>
                  </w:pPr>
                </w:p>
                <w:p w14:paraId="0F3CEB25" w14:textId="40724A28" w:rsidR="00046200" w:rsidRPr="00E477D0" w:rsidRDefault="00F16C4B" w:rsidP="00E477D0">
                  <w:pPr>
                    <w:tabs>
                      <w:tab w:val="num" w:pos="432"/>
                    </w:tabs>
                    <w:rPr>
                      <w:rFonts w:ascii="Arial" w:hAnsi="Arial" w:cs="Arial"/>
                    </w:rPr>
                  </w:pPr>
                  <w:r w:rsidRPr="00E477D0">
                    <w:rPr>
                      <w:rFonts w:ascii="Arial" w:hAnsi="Arial" w:cs="Arial"/>
                    </w:rPr>
                    <w:t>Member</w:t>
                  </w:r>
                  <w:r w:rsidR="00584D4E">
                    <w:rPr>
                      <w:rFonts w:ascii="Arial" w:hAnsi="Arial" w:cs="Arial"/>
                    </w:rPr>
                    <w:t>s</w:t>
                  </w:r>
                  <w:r w:rsidRPr="00E477D0">
                    <w:rPr>
                      <w:rFonts w:ascii="Arial" w:hAnsi="Arial" w:cs="Arial"/>
                    </w:rPr>
                    <w:t xml:space="preserve"> discussed AFBI’s </w:t>
                  </w:r>
                  <w:r w:rsidR="00046200" w:rsidRPr="00E477D0">
                    <w:rPr>
                      <w:rFonts w:ascii="Arial" w:hAnsi="Arial" w:cs="Arial"/>
                    </w:rPr>
                    <w:t xml:space="preserve">£1.3m </w:t>
                  </w:r>
                  <w:r w:rsidRPr="00E477D0">
                    <w:rPr>
                      <w:rFonts w:ascii="Arial" w:hAnsi="Arial" w:cs="Arial"/>
                    </w:rPr>
                    <w:t xml:space="preserve">requirement </w:t>
                  </w:r>
                  <w:r w:rsidR="00584D4E">
                    <w:rPr>
                      <w:rFonts w:ascii="Arial" w:hAnsi="Arial" w:cs="Arial"/>
                    </w:rPr>
                    <w:t xml:space="preserve">for COVID-19 </w:t>
                  </w:r>
                  <w:r w:rsidR="00E477D0" w:rsidRPr="00E477D0">
                    <w:rPr>
                      <w:rFonts w:ascii="Arial" w:hAnsi="Arial" w:cs="Arial"/>
                    </w:rPr>
                    <w:t xml:space="preserve">and Sean confirmed that this cost was </w:t>
                  </w:r>
                  <w:r w:rsidR="00046200" w:rsidRPr="00E477D0">
                    <w:rPr>
                      <w:rFonts w:ascii="Arial" w:hAnsi="Arial" w:cs="Arial"/>
                    </w:rPr>
                    <w:t xml:space="preserve">associated with testing </w:t>
                  </w:r>
                  <w:r w:rsidRPr="00E477D0">
                    <w:rPr>
                      <w:rFonts w:ascii="Arial" w:hAnsi="Arial" w:cs="Arial"/>
                    </w:rPr>
                    <w:t xml:space="preserve">kits </w:t>
                  </w:r>
                  <w:r w:rsidR="00046200" w:rsidRPr="00E477D0">
                    <w:rPr>
                      <w:rFonts w:ascii="Arial" w:hAnsi="Arial" w:cs="Arial"/>
                    </w:rPr>
                    <w:t xml:space="preserve">and </w:t>
                  </w:r>
                  <w:r w:rsidR="00E477D0" w:rsidRPr="00E477D0">
                    <w:rPr>
                      <w:rFonts w:ascii="Arial" w:hAnsi="Arial" w:cs="Arial"/>
                    </w:rPr>
                    <w:t xml:space="preserve">not staffing or </w:t>
                  </w:r>
                  <w:r w:rsidR="00DB7322">
                    <w:rPr>
                      <w:rFonts w:ascii="Arial" w:hAnsi="Arial" w:cs="Arial"/>
                    </w:rPr>
                    <w:t>R</w:t>
                  </w:r>
                  <w:r w:rsidR="00E477D0" w:rsidRPr="00E477D0">
                    <w:rPr>
                      <w:rFonts w:ascii="Arial" w:hAnsi="Arial" w:cs="Arial"/>
                    </w:rPr>
                    <w:t>esource expenditure. Sean also confirmed that he would ask AFBI how savings generated due to reduced activity during COVID-19 will be utilised and email committee members to provide an update.</w:t>
                  </w:r>
                </w:p>
                <w:p w14:paraId="100C755E" w14:textId="77777777" w:rsidR="00CA7723" w:rsidRDefault="00CA7723" w:rsidP="00CA7723">
                  <w:pPr>
                    <w:jc w:val="both"/>
                    <w:rPr>
                      <w:rFonts w:ascii="Arial" w:hAnsi="Arial" w:cs="Arial"/>
                      <w:bCs/>
                    </w:rPr>
                  </w:pPr>
                </w:p>
                <w:p w14:paraId="48FF5A5C" w14:textId="04B335ED" w:rsidR="00CA7723" w:rsidRPr="00E477D0" w:rsidRDefault="00CA7723" w:rsidP="00CA7723">
                  <w:pPr>
                    <w:jc w:val="both"/>
                    <w:rPr>
                      <w:rFonts w:ascii="Arial" w:hAnsi="Arial" w:cs="Arial"/>
                      <w:bCs/>
                    </w:rPr>
                  </w:pPr>
                  <w:r w:rsidRPr="00E477D0">
                    <w:rPr>
                      <w:rFonts w:ascii="Arial" w:hAnsi="Arial" w:cs="Arial"/>
                      <w:bCs/>
                    </w:rPr>
                    <w:t>Members n</w:t>
                  </w:r>
                  <w:r w:rsidR="00E477D0" w:rsidRPr="00E477D0">
                    <w:rPr>
                      <w:rFonts w:ascii="Arial" w:hAnsi="Arial" w:cs="Arial"/>
                      <w:bCs/>
                    </w:rPr>
                    <w:t xml:space="preserve">oted the contents of the paper and </w:t>
                  </w:r>
                  <w:r w:rsidR="00E477D0" w:rsidRPr="00E477D0">
                    <w:rPr>
                      <w:rFonts w:ascii="Arial" w:hAnsi="Arial" w:cs="Arial"/>
                    </w:rPr>
                    <w:t xml:space="preserve">thanked </w:t>
                  </w:r>
                  <w:r w:rsidR="00E477D0" w:rsidRPr="00E477D0">
                    <w:rPr>
                      <w:rFonts w:ascii="Arial" w:hAnsi="Arial" w:cs="Arial"/>
                      <w:bCs/>
                    </w:rPr>
                    <w:t xml:space="preserve">Sean </w:t>
                  </w:r>
                  <w:r w:rsidR="00E477D0" w:rsidRPr="00E477D0">
                    <w:rPr>
                      <w:rFonts w:ascii="Arial" w:hAnsi="Arial" w:cs="Arial"/>
                    </w:rPr>
                    <w:t>for the update.</w:t>
                  </w:r>
                  <w:r w:rsidRPr="00E477D0">
                    <w:rPr>
                      <w:rFonts w:ascii="Arial" w:hAnsi="Arial" w:cs="Arial"/>
                      <w:bCs/>
                    </w:rPr>
                    <w:t xml:space="preserve"> </w:t>
                  </w:r>
                </w:p>
                <w:p w14:paraId="6928613B" w14:textId="77777777" w:rsidR="00E477D0" w:rsidRDefault="00E477D0" w:rsidP="00CA7723">
                  <w:pPr>
                    <w:jc w:val="both"/>
                    <w:rPr>
                      <w:rFonts w:ascii="Arial" w:hAnsi="Arial" w:cs="Arial"/>
                      <w:bCs/>
                    </w:rPr>
                  </w:pPr>
                </w:p>
                <w:p w14:paraId="6BCEAB3C" w14:textId="77777777" w:rsidR="00E477D0" w:rsidRDefault="00E477D0" w:rsidP="00E477D0">
                  <w:pPr>
                    <w:jc w:val="both"/>
                    <w:rPr>
                      <w:rFonts w:ascii="Arial" w:hAnsi="Arial" w:cs="Arial"/>
                      <w:b/>
                      <w:bCs/>
                      <w:u w:val="single"/>
                    </w:rPr>
                  </w:pPr>
                  <w:r>
                    <w:rPr>
                      <w:rFonts w:ascii="Arial" w:hAnsi="Arial" w:cs="Arial"/>
                      <w:b/>
                      <w:bCs/>
                      <w:u w:val="single"/>
                    </w:rPr>
                    <w:t>Action Point</w:t>
                  </w:r>
                </w:p>
                <w:p w14:paraId="4D26FD42" w14:textId="77777777" w:rsidR="00E477D0" w:rsidRDefault="00E477D0" w:rsidP="00CA7723">
                  <w:pPr>
                    <w:jc w:val="both"/>
                    <w:rPr>
                      <w:rFonts w:ascii="Arial" w:hAnsi="Arial" w:cs="Arial"/>
                      <w:bCs/>
                    </w:rPr>
                  </w:pPr>
                </w:p>
                <w:p w14:paraId="728C09F7" w14:textId="4ADE0374" w:rsidR="00E477D0" w:rsidRPr="00E477D0" w:rsidRDefault="00E477D0" w:rsidP="00CA7723">
                  <w:pPr>
                    <w:jc w:val="both"/>
                    <w:rPr>
                      <w:rFonts w:ascii="Arial" w:hAnsi="Arial" w:cs="Arial"/>
                      <w:b/>
                      <w:bCs/>
                    </w:rPr>
                  </w:pPr>
                  <w:r w:rsidRPr="00E477D0">
                    <w:rPr>
                      <w:rFonts w:ascii="Arial" w:hAnsi="Arial" w:cs="Arial"/>
                      <w:b/>
                      <w:bCs/>
                    </w:rPr>
                    <w:t xml:space="preserve">Sean McGrade to contact AFBI to discuss </w:t>
                  </w:r>
                  <w:r w:rsidRPr="00E477D0">
                    <w:rPr>
                      <w:rFonts w:ascii="Arial" w:hAnsi="Arial" w:cs="Arial"/>
                      <w:b/>
                    </w:rPr>
                    <w:t>how savings generated due to reduced activity during COVID-19 will be utilised and email all committee members to provide an update.</w:t>
                  </w:r>
                </w:p>
                <w:p w14:paraId="073A52A4" w14:textId="77777777" w:rsidR="00CA7723" w:rsidRDefault="00CA7723" w:rsidP="00CA7723">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237B9765" w14:textId="77777777" w:rsidR="00CA7723" w:rsidRDefault="00CA7723" w:rsidP="00E03D70">
                  <w:pPr>
                    <w:jc w:val="center"/>
                    <w:rPr>
                      <w:rFonts w:ascii="Arial" w:hAnsi="Arial" w:cs="Arial"/>
                      <w:bCs/>
                    </w:rPr>
                  </w:pPr>
                </w:p>
                <w:p w14:paraId="576BB4B0" w14:textId="77777777" w:rsidR="00E477D0" w:rsidRDefault="00E477D0" w:rsidP="00E03D70">
                  <w:pPr>
                    <w:jc w:val="center"/>
                    <w:rPr>
                      <w:rFonts w:ascii="Arial" w:hAnsi="Arial" w:cs="Arial"/>
                      <w:bCs/>
                    </w:rPr>
                  </w:pPr>
                </w:p>
                <w:p w14:paraId="59FFAA37" w14:textId="77777777" w:rsidR="00E477D0" w:rsidRDefault="00E477D0" w:rsidP="00E03D70">
                  <w:pPr>
                    <w:jc w:val="center"/>
                    <w:rPr>
                      <w:rFonts w:ascii="Arial" w:hAnsi="Arial" w:cs="Arial"/>
                      <w:bCs/>
                    </w:rPr>
                  </w:pPr>
                </w:p>
                <w:p w14:paraId="4031D77F" w14:textId="77777777" w:rsidR="00E477D0" w:rsidRDefault="00E477D0" w:rsidP="00E03D70">
                  <w:pPr>
                    <w:jc w:val="center"/>
                    <w:rPr>
                      <w:rFonts w:ascii="Arial" w:hAnsi="Arial" w:cs="Arial"/>
                      <w:bCs/>
                    </w:rPr>
                  </w:pPr>
                </w:p>
                <w:p w14:paraId="532502F8" w14:textId="77777777" w:rsidR="00E477D0" w:rsidRDefault="00E477D0" w:rsidP="00E03D70">
                  <w:pPr>
                    <w:jc w:val="center"/>
                    <w:rPr>
                      <w:rFonts w:ascii="Arial" w:hAnsi="Arial" w:cs="Arial"/>
                      <w:bCs/>
                    </w:rPr>
                  </w:pPr>
                </w:p>
                <w:p w14:paraId="4DEFCA25" w14:textId="77777777" w:rsidR="00E477D0" w:rsidRDefault="00E477D0" w:rsidP="00E03D70">
                  <w:pPr>
                    <w:jc w:val="center"/>
                    <w:rPr>
                      <w:rFonts w:ascii="Arial" w:hAnsi="Arial" w:cs="Arial"/>
                      <w:bCs/>
                    </w:rPr>
                  </w:pPr>
                </w:p>
                <w:p w14:paraId="032AD66C" w14:textId="77777777" w:rsidR="00E477D0" w:rsidRDefault="00E477D0" w:rsidP="00E03D70">
                  <w:pPr>
                    <w:jc w:val="center"/>
                    <w:rPr>
                      <w:rFonts w:ascii="Arial" w:hAnsi="Arial" w:cs="Arial"/>
                      <w:bCs/>
                    </w:rPr>
                  </w:pPr>
                </w:p>
                <w:p w14:paraId="1D708CB5" w14:textId="77777777" w:rsidR="00E477D0" w:rsidRDefault="00E477D0" w:rsidP="00E03D70">
                  <w:pPr>
                    <w:jc w:val="center"/>
                    <w:rPr>
                      <w:rFonts w:ascii="Arial" w:hAnsi="Arial" w:cs="Arial"/>
                      <w:bCs/>
                    </w:rPr>
                  </w:pPr>
                </w:p>
                <w:p w14:paraId="01D2BA53" w14:textId="77777777" w:rsidR="00E477D0" w:rsidRDefault="00E477D0" w:rsidP="00E03D70">
                  <w:pPr>
                    <w:jc w:val="center"/>
                    <w:rPr>
                      <w:rFonts w:ascii="Arial" w:hAnsi="Arial" w:cs="Arial"/>
                      <w:bCs/>
                    </w:rPr>
                  </w:pPr>
                </w:p>
                <w:p w14:paraId="0C42BFF9" w14:textId="77777777" w:rsidR="00E477D0" w:rsidRDefault="00E477D0" w:rsidP="00E03D70">
                  <w:pPr>
                    <w:jc w:val="center"/>
                    <w:rPr>
                      <w:rFonts w:ascii="Arial" w:hAnsi="Arial" w:cs="Arial"/>
                      <w:bCs/>
                    </w:rPr>
                  </w:pPr>
                </w:p>
                <w:p w14:paraId="77CB6150" w14:textId="77777777" w:rsidR="00E477D0" w:rsidRDefault="00E477D0" w:rsidP="00E03D70">
                  <w:pPr>
                    <w:jc w:val="center"/>
                    <w:rPr>
                      <w:rFonts w:ascii="Arial" w:hAnsi="Arial" w:cs="Arial"/>
                      <w:bCs/>
                    </w:rPr>
                  </w:pPr>
                </w:p>
                <w:p w14:paraId="50613130" w14:textId="77777777" w:rsidR="00E477D0" w:rsidRDefault="00E477D0" w:rsidP="00E03D70">
                  <w:pPr>
                    <w:jc w:val="center"/>
                    <w:rPr>
                      <w:rFonts w:ascii="Arial" w:hAnsi="Arial" w:cs="Arial"/>
                      <w:bCs/>
                    </w:rPr>
                  </w:pPr>
                </w:p>
                <w:p w14:paraId="3BA8E829" w14:textId="77777777" w:rsidR="00E477D0" w:rsidRDefault="00E477D0" w:rsidP="00E03D70">
                  <w:pPr>
                    <w:jc w:val="center"/>
                    <w:rPr>
                      <w:rFonts w:ascii="Arial" w:hAnsi="Arial" w:cs="Arial"/>
                      <w:bCs/>
                    </w:rPr>
                  </w:pPr>
                </w:p>
                <w:p w14:paraId="59DF520C" w14:textId="77777777" w:rsidR="00E477D0" w:rsidRDefault="00E477D0" w:rsidP="00E03D70">
                  <w:pPr>
                    <w:jc w:val="center"/>
                    <w:rPr>
                      <w:rFonts w:ascii="Arial" w:hAnsi="Arial" w:cs="Arial"/>
                      <w:bCs/>
                    </w:rPr>
                  </w:pPr>
                </w:p>
                <w:p w14:paraId="675B7870" w14:textId="77777777" w:rsidR="00E477D0" w:rsidRDefault="00E477D0" w:rsidP="00E03D70">
                  <w:pPr>
                    <w:jc w:val="center"/>
                    <w:rPr>
                      <w:rFonts w:ascii="Arial" w:hAnsi="Arial" w:cs="Arial"/>
                      <w:bCs/>
                    </w:rPr>
                  </w:pPr>
                </w:p>
                <w:p w14:paraId="3B2857F9" w14:textId="77777777" w:rsidR="00E477D0" w:rsidRDefault="00E477D0" w:rsidP="00E03D70">
                  <w:pPr>
                    <w:jc w:val="center"/>
                    <w:rPr>
                      <w:rFonts w:ascii="Arial" w:hAnsi="Arial" w:cs="Arial"/>
                      <w:bCs/>
                    </w:rPr>
                  </w:pPr>
                </w:p>
                <w:p w14:paraId="15C3CBE5" w14:textId="77777777" w:rsidR="00E477D0" w:rsidRDefault="00E477D0" w:rsidP="00E03D70">
                  <w:pPr>
                    <w:jc w:val="center"/>
                    <w:rPr>
                      <w:rFonts w:ascii="Arial" w:hAnsi="Arial" w:cs="Arial"/>
                      <w:bCs/>
                    </w:rPr>
                  </w:pPr>
                </w:p>
                <w:p w14:paraId="1371BAE7" w14:textId="77777777" w:rsidR="00E477D0" w:rsidRDefault="00E477D0" w:rsidP="00E03D70">
                  <w:pPr>
                    <w:jc w:val="center"/>
                    <w:rPr>
                      <w:rFonts w:ascii="Arial" w:hAnsi="Arial" w:cs="Arial"/>
                      <w:bCs/>
                    </w:rPr>
                  </w:pPr>
                </w:p>
                <w:p w14:paraId="0D1BF7ED" w14:textId="77777777" w:rsidR="00E477D0" w:rsidRDefault="00E477D0" w:rsidP="00E03D70">
                  <w:pPr>
                    <w:jc w:val="center"/>
                    <w:rPr>
                      <w:rFonts w:ascii="Arial" w:hAnsi="Arial" w:cs="Arial"/>
                      <w:bCs/>
                    </w:rPr>
                  </w:pPr>
                </w:p>
                <w:p w14:paraId="050307EF" w14:textId="77777777" w:rsidR="00E477D0" w:rsidRDefault="00E477D0" w:rsidP="00E03D70">
                  <w:pPr>
                    <w:jc w:val="center"/>
                    <w:rPr>
                      <w:rFonts w:ascii="Arial" w:hAnsi="Arial" w:cs="Arial"/>
                      <w:bCs/>
                    </w:rPr>
                  </w:pPr>
                </w:p>
                <w:p w14:paraId="6053FE37" w14:textId="77777777" w:rsidR="00E477D0" w:rsidRDefault="00E477D0" w:rsidP="00E03D70">
                  <w:pPr>
                    <w:jc w:val="center"/>
                    <w:rPr>
                      <w:rFonts w:ascii="Arial" w:hAnsi="Arial" w:cs="Arial"/>
                      <w:bCs/>
                    </w:rPr>
                  </w:pPr>
                </w:p>
                <w:p w14:paraId="114C6C22" w14:textId="77777777" w:rsidR="00E477D0" w:rsidRDefault="00E477D0" w:rsidP="00E03D70">
                  <w:pPr>
                    <w:jc w:val="center"/>
                    <w:rPr>
                      <w:rFonts w:ascii="Arial" w:hAnsi="Arial" w:cs="Arial"/>
                      <w:bCs/>
                    </w:rPr>
                  </w:pPr>
                </w:p>
                <w:p w14:paraId="3BDD1A43" w14:textId="77777777" w:rsidR="00E477D0" w:rsidRDefault="00E477D0" w:rsidP="00E03D70">
                  <w:pPr>
                    <w:jc w:val="center"/>
                    <w:rPr>
                      <w:rFonts w:ascii="Arial" w:hAnsi="Arial" w:cs="Arial"/>
                      <w:bCs/>
                    </w:rPr>
                  </w:pPr>
                </w:p>
                <w:p w14:paraId="63812189" w14:textId="493E82B5" w:rsidR="00E477D0" w:rsidRDefault="00E477D0" w:rsidP="00E03D70">
                  <w:pPr>
                    <w:jc w:val="center"/>
                    <w:rPr>
                      <w:rFonts w:ascii="Arial" w:hAnsi="Arial" w:cs="Arial"/>
                      <w:bCs/>
                    </w:rPr>
                  </w:pPr>
                  <w:r w:rsidRPr="00E477D0">
                    <w:rPr>
                      <w:rFonts w:ascii="Arial" w:hAnsi="Arial" w:cs="Arial"/>
                      <w:b/>
                      <w:bCs/>
                    </w:rPr>
                    <w:t>Sean McGrade</w:t>
                  </w:r>
                </w:p>
              </w:tc>
            </w:tr>
            <w:tr w:rsidR="00CA7723" w:rsidRPr="003C219D" w14:paraId="100AF047" w14:textId="77777777" w:rsidTr="00462162">
              <w:tc>
                <w:tcPr>
                  <w:tcW w:w="710" w:type="dxa"/>
                  <w:tcBorders>
                    <w:top w:val="single" w:sz="4" w:space="0" w:color="auto"/>
                    <w:left w:val="single" w:sz="4" w:space="0" w:color="auto"/>
                    <w:bottom w:val="single" w:sz="4" w:space="0" w:color="auto"/>
                    <w:right w:val="single" w:sz="4" w:space="0" w:color="auto"/>
                  </w:tcBorders>
                </w:tcPr>
                <w:p w14:paraId="03B746D1" w14:textId="03549847" w:rsidR="00CA7723" w:rsidRPr="003C219D" w:rsidRDefault="00CA7723" w:rsidP="00CA7723">
                  <w:pPr>
                    <w:ind w:right="-108"/>
                    <w:jc w:val="both"/>
                    <w:rPr>
                      <w:rFonts w:ascii="Arial" w:hAnsi="Arial" w:cs="Arial"/>
                      <w:b/>
                      <w:bCs/>
                    </w:rPr>
                  </w:pPr>
                  <w:r>
                    <w:rPr>
                      <w:rFonts w:ascii="Arial" w:hAnsi="Arial" w:cs="Arial"/>
                      <w:b/>
                      <w:bCs/>
                    </w:rPr>
                    <w:lastRenderedPageBreak/>
                    <w:t>6.</w:t>
                  </w:r>
                </w:p>
              </w:tc>
              <w:tc>
                <w:tcPr>
                  <w:tcW w:w="7693" w:type="dxa"/>
                  <w:tcBorders>
                    <w:top w:val="single" w:sz="4" w:space="0" w:color="auto"/>
                    <w:left w:val="single" w:sz="4" w:space="0" w:color="auto"/>
                    <w:bottom w:val="single" w:sz="4" w:space="0" w:color="auto"/>
                    <w:right w:val="single" w:sz="4" w:space="0" w:color="auto"/>
                  </w:tcBorders>
                </w:tcPr>
                <w:p w14:paraId="29246D8F" w14:textId="3D55A531" w:rsidR="00CA7723" w:rsidRPr="00057917" w:rsidRDefault="00057917" w:rsidP="00057917">
                  <w:pPr>
                    <w:keepNext/>
                    <w:outlineLvl w:val="1"/>
                    <w:rPr>
                      <w:rFonts w:ascii="Arial" w:hAnsi="Arial" w:cs="Arial"/>
                      <w:b/>
                      <w:bCs/>
                      <w:iCs/>
                    </w:rPr>
                  </w:pPr>
                  <w:r>
                    <w:rPr>
                      <w:rFonts w:ascii="Arial" w:hAnsi="Arial" w:cs="Arial"/>
                      <w:b/>
                      <w:bCs/>
                      <w:iCs/>
                    </w:rPr>
                    <w:t>Contract Compliance</w:t>
                  </w:r>
                </w:p>
              </w:tc>
              <w:tc>
                <w:tcPr>
                  <w:tcW w:w="1804" w:type="dxa"/>
                  <w:tcBorders>
                    <w:top w:val="single" w:sz="4" w:space="0" w:color="auto"/>
                    <w:left w:val="single" w:sz="4" w:space="0" w:color="auto"/>
                    <w:bottom w:val="single" w:sz="4" w:space="0" w:color="auto"/>
                    <w:right w:val="single" w:sz="4" w:space="0" w:color="auto"/>
                  </w:tcBorders>
                </w:tcPr>
                <w:p w14:paraId="758BD22D" w14:textId="5FF4ADB5" w:rsidR="00CA7723" w:rsidRDefault="00057917" w:rsidP="00057917">
                  <w:pPr>
                    <w:jc w:val="center"/>
                    <w:rPr>
                      <w:rFonts w:ascii="Arial" w:hAnsi="Arial" w:cs="Arial"/>
                      <w:bCs/>
                    </w:rPr>
                  </w:pPr>
                  <w:r>
                    <w:rPr>
                      <w:rFonts w:ascii="Arial" w:hAnsi="Arial" w:cs="Arial"/>
                      <w:b/>
                      <w:bCs/>
                    </w:rPr>
                    <w:t>FC 16</w:t>
                  </w:r>
                  <w:r w:rsidR="00CA7723" w:rsidRPr="003E27FF">
                    <w:rPr>
                      <w:rFonts w:ascii="Arial" w:hAnsi="Arial" w:cs="Arial"/>
                      <w:b/>
                      <w:bCs/>
                    </w:rPr>
                    <w:t>/20</w:t>
                  </w:r>
                </w:p>
              </w:tc>
            </w:tr>
            <w:tr w:rsidR="00CA7723" w:rsidRPr="003C219D" w14:paraId="59A2C175" w14:textId="77777777" w:rsidTr="00462162">
              <w:tc>
                <w:tcPr>
                  <w:tcW w:w="710" w:type="dxa"/>
                  <w:tcBorders>
                    <w:top w:val="single" w:sz="4" w:space="0" w:color="auto"/>
                    <w:left w:val="single" w:sz="4" w:space="0" w:color="auto"/>
                    <w:bottom w:val="single" w:sz="4" w:space="0" w:color="auto"/>
                    <w:right w:val="single" w:sz="4" w:space="0" w:color="auto"/>
                  </w:tcBorders>
                </w:tcPr>
                <w:p w14:paraId="0EB084E0" w14:textId="77777777" w:rsidR="00CA7723" w:rsidRPr="003C219D" w:rsidRDefault="00CA7723" w:rsidP="00CA7723">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061C1790" w14:textId="77777777" w:rsidR="00CA7723" w:rsidRDefault="00CA7723" w:rsidP="00CA7723">
                  <w:pPr>
                    <w:jc w:val="both"/>
                    <w:rPr>
                      <w:rFonts w:ascii="Arial" w:hAnsi="Arial" w:cs="Arial"/>
                      <w:bCs/>
                    </w:rPr>
                  </w:pPr>
                </w:p>
                <w:p w14:paraId="5811FAD2" w14:textId="6ECBCFE3" w:rsidR="00057917" w:rsidRPr="00057917" w:rsidRDefault="00057917" w:rsidP="00057917">
                  <w:pPr>
                    <w:keepNext/>
                    <w:outlineLvl w:val="1"/>
                    <w:rPr>
                      <w:rFonts w:ascii="Arial" w:hAnsi="Arial" w:cs="Arial"/>
                    </w:rPr>
                  </w:pPr>
                  <w:r w:rsidRPr="00057917">
                    <w:rPr>
                      <w:rFonts w:ascii="Arial" w:hAnsi="Arial" w:cs="Arial"/>
                      <w:bCs/>
                      <w:iCs/>
                    </w:rPr>
                    <w:t xml:space="preserve">Briege Lafferty presented the paper and noted that the </w:t>
                  </w:r>
                  <w:r w:rsidR="00DB7322">
                    <w:rPr>
                      <w:rFonts w:ascii="Arial" w:hAnsi="Arial" w:cs="Arial"/>
                      <w:bCs/>
                      <w:iCs/>
                    </w:rPr>
                    <w:t>D</w:t>
                  </w:r>
                  <w:r w:rsidRPr="00057917">
                    <w:rPr>
                      <w:rFonts w:ascii="Arial" w:hAnsi="Arial" w:cs="Arial"/>
                      <w:bCs/>
                      <w:iCs/>
                    </w:rPr>
                    <w:t xml:space="preserve">epartment is just 0.85% </w:t>
                  </w:r>
                  <w:r w:rsidR="00DB7322">
                    <w:rPr>
                      <w:rFonts w:ascii="Arial" w:hAnsi="Arial" w:cs="Arial"/>
                      <w:bCs/>
                      <w:iCs/>
                    </w:rPr>
                    <w:t>below</w:t>
                  </w:r>
                  <w:r w:rsidRPr="00057917">
                    <w:rPr>
                      <w:rFonts w:ascii="Arial" w:hAnsi="Arial" w:cs="Arial"/>
                      <w:bCs/>
                      <w:iCs/>
                    </w:rPr>
                    <w:t xml:space="preserve"> the 98% target but that the Department is 5</w:t>
                  </w:r>
                  <w:r w:rsidRPr="00057917">
                    <w:rPr>
                      <w:rFonts w:ascii="Arial" w:hAnsi="Arial" w:cs="Arial"/>
                      <w:bCs/>
                      <w:iCs/>
                      <w:vertAlign w:val="superscript"/>
                    </w:rPr>
                    <w:t>th</w:t>
                  </w:r>
                  <w:r w:rsidRPr="00057917">
                    <w:rPr>
                      <w:rFonts w:ascii="Arial" w:hAnsi="Arial" w:cs="Arial"/>
                      <w:bCs/>
                      <w:iCs/>
                    </w:rPr>
                    <w:t xml:space="preserve"> </w:t>
                  </w:r>
                  <w:r w:rsidRPr="00057917">
                    <w:rPr>
                      <w:rFonts w:ascii="Arial" w:hAnsi="Arial" w:cs="Arial"/>
                    </w:rPr>
                    <w:t>in</w:t>
                  </w:r>
                  <w:r w:rsidR="00DB7322">
                    <w:rPr>
                      <w:rFonts w:ascii="Arial" w:hAnsi="Arial" w:cs="Arial"/>
                    </w:rPr>
                    <w:t xml:space="preserve"> the</w:t>
                  </w:r>
                  <w:r w:rsidRPr="00057917">
                    <w:rPr>
                      <w:rFonts w:ascii="Arial" w:hAnsi="Arial" w:cs="Arial"/>
                    </w:rPr>
                    <w:t xml:space="preserve"> league table. </w:t>
                  </w:r>
                </w:p>
                <w:p w14:paraId="0106AC27" w14:textId="77777777" w:rsidR="00057917" w:rsidRPr="00057917" w:rsidRDefault="00057917" w:rsidP="00057917">
                  <w:pPr>
                    <w:keepNext/>
                    <w:outlineLvl w:val="1"/>
                    <w:rPr>
                      <w:rFonts w:ascii="Arial" w:hAnsi="Arial" w:cs="Arial"/>
                    </w:rPr>
                  </w:pPr>
                </w:p>
                <w:p w14:paraId="09BE3C07" w14:textId="72D3106E" w:rsidR="00057917" w:rsidRDefault="00057917" w:rsidP="00CA7723">
                  <w:pPr>
                    <w:jc w:val="both"/>
                    <w:rPr>
                      <w:rFonts w:ascii="Arial" w:hAnsi="Arial" w:cs="Arial"/>
                      <w:bCs/>
                    </w:rPr>
                  </w:pPr>
                  <w:r w:rsidRPr="00057917">
                    <w:rPr>
                      <w:rFonts w:ascii="Arial" w:hAnsi="Arial" w:cs="Arial"/>
                      <w:bCs/>
                    </w:rPr>
                    <w:t>Members discussed and noted the contents of the paper</w:t>
                  </w:r>
                  <w:r w:rsidR="001251AA">
                    <w:rPr>
                      <w:rFonts w:ascii="Arial" w:hAnsi="Arial" w:cs="Arial"/>
                      <w:bCs/>
                    </w:rPr>
                    <w:t>.</w:t>
                  </w:r>
                </w:p>
                <w:p w14:paraId="24E637E1" w14:textId="331375B6" w:rsidR="00057917" w:rsidRDefault="00057917" w:rsidP="00EF1CB2">
                  <w:pPr>
                    <w:keepNext/>
                    <w:outlineLvl w:val="1"/>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73137703" w14:textId="77777777" w:rsidR="00CA7723" w:rsidRDefault="00CA7723" w:rsidP="00E03D70">
                  <w:pPr>
                    <w:jc w:val="center"/>
                    <w:rPr>
                      <w:rFonts w:ascii="Arial" w:hAnsi="Arial" w:cs="Arial"/>
                      <w:bCs/>
                    </w:rPr>
                  </w:pPr>
                </w:p>
                <w:p w14:paraId="4CC99D6F" w14:textId="77777777" w:rsidR="00057917" w:rsidRDefault="00057917" w:rsidP="00E03D70">
                  <w:pPr>
                    <w:jc w:val="center"/>
                    <w:rPr>
                      <w:rFonts w:ascii="Arial" w:hAnsi="Arial" w:cs="Arial"/>
                      <w:bCs/>
                    </w:rPr>
                  </w:pPr>
                </w:p>
                <w:p w14:paraId="6DA9822A" w14:textId="77777777" w:rsidR="00057917" w:rsidRDefault="00057917" w:rsidP="00E03D70">
                  <w:pPr>
                    <w:jc w:val="center"/>
                    <w:rPr>
                      <w:rFonts w:ascii="Arial" w:hAnsi="Arial" w:cs="Arial"/>
                      <w:bCs/>
                    </w:rPr>
                  </w:pPr>
                </w:p>
                <w:p w14:paraId="1AF3731B" w14:textId="77777777" w:rsidR="00057917" w:rsidRDefault="00057917" w:rsidP="00E03D70">
                  <w:pPr>
                    <w:jc w:val="center"/>
                    <w:rPr>
                      <w:rFonts w:ascii="Arial" w:hAnsi="Arial" w:cs="Arial"/>
                      <w:bCs/>
                    </w:rPr>
                  </w:pPr>
                </w:p>
                <w:p w14:paraId="4F0AB103" w14:textId="77777777" w:rsidR="00057917" w:rsidRDefault="00057917" w:rsidP="00EF1CB2">
                  <w:pPr>
                    <w:rPr>
                      <w:rFonts w:ascii="Arial" w:hAnsi="Arial" w:cs="Arial"/>
                      <w:bCs/>
                    </w:rPr>
                  </w:pPr>
                </w:p>
                <w:p w14:paraId="2EFA768D" w14:textId="73925325" w:rsidR="00057917" w:rsidRDefault="00057917" w:rsidP="00E03D70">
                  <w:pPr>
                    <w:jc w:val="center"/>
                    <w:rPr>
                      <w:rFonts w:ascii="Arial" w:hAnsi="Arial" w:cs="Arial"/>
                      <w:bCs/>
                    </w:rPr>
                  </w:pPr>
                </w:p>
              </w:tc>
            </w:tr>
            <w:tr w:rsidR="00CA7723" w:rsidRPr="003C219D" w14:paraId="55B3F387" w14:textId="77777777" w:rsidTr="00462162">
              <w:tc>
                <w:tcPr>
                  <w:tcW w:w="710" w:type="dxa"/>
                  <w:tcBorders>
                    <w:top w:val="single" w:sz="4" w:space="0" w:color="auto"/>
                    <w:left w:val="single" w:sz="4" w:space="0" w:color="auto"/>
                    <w:bottom w:val="single" w:sz="4" w:space="0" w:color="auto"/>
                    <w:right w:val="single" w:sz="4" w:space="0" w:color="auto"/>
                  </w:tcBorders>
                </w:tcPr>
                <w:p w14:paraId="53E49539" w14:textId="77777777" w:rsidR="00CA7723" w:rsidRPr="003C219D" w:rsidRDefault="00CA7723" w:rsidP="00CA7723">
                  <w:pPr>
                    <w:jc w:val="both"/>
                    <w:rPr>
                      <w:rFonts w:ascii="Arial" w:hAnsi="Arial" w:cs="Arial"/>
                      <w:b/>
                      <w:bCs/>
                    </w:rPr>
                  </w:pPr>
                  <w:r>
                    <w:rPr>
                      <w:rFonts w:ascii="Arial" w:hAnsi="Arial" w:cs="Arial"/>
                      <w:b/>
                      <w:bCs/>
                    </w:rPr>
                    <w:t>7.</w:t>
                  </w:r>
                </w:p>
              </w:tc>
              <w:tc>
                <w:tcPr>
                  <w:tcW w:w="7693" w:type="dxa"/>
                  <w:tcBorders>
                    <w:top w:val="single" w:sz="4" w:space="0" w:color="auto"/>
                    <w:left w:val="single" w:sz="4" w:space="0" w:color="auto"/>
                    <w:bottom w:val="single" w:sz="4" w:space="0" w:color="auto"/>
                    <w:right w:val="single" w:sz="4" w:space="0" w:color="auto"/>
                  </w:tcBorders>
                </w:tcPr>
                <w:p w14:paraId="033D7EE2" w14:textId="7266D967" w:rsidR="00CA7723" w:rsidRPr="00F43E2D" w:rsidRDefault="00F43E2D" w:rsidP="00F43E2D">
                  <w:pPr>
                    <w:keepNext/>
                    <w:outlineLvl w:val="1"/>
                    <w:rPr>
                      <w:rFonts w:ascii="Arial" w:hAnsi="Arial" w:cs="Arial"/>
                      <w:b/>
                      <w:bCs/>
                      <w:iCs/>
                    </w:rPr>
                  </w:pPr>
                  <w:r>
                    <w:rPr>
                      <w:rFonts w:ascii="Arial" w:hAnsi="Arial" w:cs="Arial"/>
                      <w:b/>
                      <w:bCs/>
                      <w:iCs/>
                    </w:rPr>
                    <w:t>Direct Award Contracts</w:t>
                  </w:r>
                </w:p>
              </w:tc>
              <w:tc>
                <w:tcPr>
                  <w:tcW w:w="1804" w:type="dxa"/>
                  <w:tcBorders>
                    <w:top w:val="single" w:sz="4" w:space="0" w:color="auto"/>
                    <w:left w:val="single" w:sz="4" w:space="0" w:color="auto"/>
                    <w:bottom w:val="single" w:sz="4" w:space="0" w:color="auto"/>
                    <w:right w:val="single" w:sz="4" w:space="0" w:color="auto"/>
                  </w:tcBorders>
                </w:tcPr>
                <w:p w14:paraId="6939490A" w14:textId="14918788" w:rsidR="00CA7723" w:rsidRPr="003C219D" w:rsidRDefault="00F43E2D" w:rsidP="00F43E2D">
                  <w:pPr>
                    <w:jc w:val="center"/>
                    <w:rPr>
                      <w:rFonts w:ascii="Arial" w:hAnsi="Arial" w:cs="Arial"/>
                      <w:b/>
                      <w:bCs/>
                    </w:rPr>
                  </w:pPr>
                  <w:r>
                    <w:rPr>
                      <w:rFonts w:ascii="Arial" w:hAnsi="Arial" w:cs="Arial"/>
                      <w:b/>
                      <w:bCs/>
                    </w:rPr>
                    <w:t>FC 17</w:t>
                  </w:r>
                  <w:r w:rsidRPr="003E27FF">
                    <w:rPr>
                      <w:rFonts w:ascii="Arial" w:hAnsi="Arial" w:cs="Arial"/>
                      <w:b/>
                      <w:bCs/>
                    </w:rPr>
                    <w:t>/20</w:t>
                  </w:r>
                </w:p>
              </w:tc>
            </w:tr>
            <w:tr w:rsidR="00CA7723" w:rsidRPr="003C219D" w14:paraId="69AD59E9" w14:textId="77777777" w:rsidTr="00462162">
              <w:tc>
                <w:tcPr>
                  <w:tcW w:w="710" w:type="dxa"/>
                  <w:tcBorders>
                    <w:top w:val="single" w:sz="4" w:space="0" w:color="auto"/>
                    <w:left w:val="single" w:sz="4" w:space="0" w:color="auto"/>
                    <w:bottom w:val="single" w:sz="4" w:space="0" w:color="auto"/>
                    <w:right w:val="single" w:sz="4" w:space="0" w:color="auto"/>
                  </w:tcBorders>
                </w:tcPr>
                <w:p w14:paraId="73926C4A" w14:textId="77777777" w:rsidR="00CA7723" w:rsidRDefault="00CA7723" w:rsidP="00CA7723">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20703B75" w14:textId="77777777" w:rsidR="00F43E2D" w:rsidRDefault="00F43E2D" w:rsidP="00F43E2D">
                  <w:pPr>
                    <w:keepNext/>
                    <w:outlineLvl w:val="1"/>
                    <w:rPr>
                      <w:rFonts w:ascii="Arial" w:hAnsi="Arial" w:cs="Arial"/>
                      <w:b/>
                      <w:bCs/>
                      <w:iCs/>
                      <w:u w:val="single"/>
                    </w:rPr>
                  </w:pPr>
                </w:p>
                <w:p w14:paraId="49F8347D" w14:textId="1BF322B1" w:rsidR="00F43E2D" w:rsidRDefault="00F43E2D" w:rsidP="00F43E2D">
                  <w:pPr>
                    <w:keepNext/>
                    <w:outlineLvl w:val="1"/>
                    <w:rPr>
                      <w:rFonts w:ascii="Arial" w:hAnsi="Arial" w:cs="Arial"/>
                      <w:b/>
                      <w:bCs/>
                      <w:iCs/>
                      <w:u w:val="single"/>
                    </w:rPr>
                  </w:pPr>
                  <w:r w:rsidRPr="00057917">
                    <w:rPr>
                      <w:rFonts w:ascii="Arial" w:hAnsi="Arial" w:cs="Arial"/>
                      <w:bCs/>
                      <w:iCs/>
                    </w:rPr>
                    <w:t xml:space="preserve">Briege Lafferty presented the paper and </w:t>
                  </w:r>
                  <w:r w:rsidRPr="00F43E2D">
                    <w:rPr>
                      <w:rFonts w:ascii="Arial" w:hAnsi="Arial" w:cs="Arial"/>
                      <w:bCs/>
                      <w:iCs/>
                    </w:rPr>
                    <w:t xml:space="preserve">noted 4 DACs were </w:t>
                  </w:r>
                  <w:r>
                    <w:rPr>
                      <w:rFonts w:ascii="Arial" w:hAnsi="Arial" w:cs="Arial"/>
                      <w:bCs/>
                      <w:iCs/>
                    </w:rPr>
                    <w:t>awarded during the year</w:t>
                  </w:r>
                  <w:r w:rsidR="001251AA">
                    <w:rPr>
                      <w:rFonts w:ascii="Arial" w:hAnsi="Arial" w:cs="Arial"/>
                      <w:bCs/>
                      <w:iCs/>
                    </w:rPr>
                    <w:t>,</w:t>
                  </w:r>
                  <w:r>
                    <w:rPr>
                      <w:rFonts w:ascii="Arial" w:hAnsi="Arial" w:cs="Arial"/>
                      <w:bCs/>
                      <w:iCs/>
                    </w:rPr>
                    <w:t xml:space="preserve"> with only</w:t>
                  </w:r>
                  <w:r w:rsidRPr="00F43E2D">
                    <w:rPr>
                      <w:rFonts w:ascii="Arial" w:hAnsi="Arial" w:cs="Arial"/>
                      <w:bCs/>
                      <w:iCs/>
                    </w:rPr>
                    <w:t xml:space="preserve"> one over £10k in respect of laptop</w:t>
                  </w:r>
                  <w:r>
                    <w:rPr>
                      <w:rFonts w:ascii="Arial" w:hAnsi="Arial" w:cs="Arial"/>
                      <w:bCs/>
                      <w:iCs/>
                    </w:rPr>
                    <w:t>s</w:t>
                  </w:r>
                  <w:r w:rsidR="001251AA">
                    <w:rPr>
                      <w:rFonts w:ascii="Arial" w:hAnsi="Arial" w:cs="Arial"/>
                      <w:bCs/>
                      <w:iCs/>
                    </w:rPr>
                    <w:t xml:space="preserve"> and </w:t>
                  </w:r>
                  <w:r>
                    <w:rPr>
                      <w:rFonts w:ascii="Arial" w:hAnsi="Arial" w:cs="Arial"/>
                      <w:bCs/>
                      <w:iCs/>
                    </w:rPr>
                    <w:t xml:space="preserve">only one </w:t>
                  </w:r>
                  <w:r w:rsidR="001251AA" w:rsidRPr="00F43E2D">
                    <w:rPr>
                      <w:rFonts w:ascii="Arial" w:hAnsi="Arial" w:cs="Arial"/>
                      <w:bCs/>
                      <w:iCs/>
                    </w:rPr>
                    <w:t xml:space="preserve">over £30k </w:t>
                  </w:r>
                  <w:r>
                    <w:rPr>
                      <w:rFonts w:ascii="Arial" w:hAnsi="Arial" w:cs="Arial"/>
                      <w:bCs/>
                      <w:iCs/>
                    </w:rPr>
                    <w:t xml:space="preserve">for </w:t>
                  </w:r>
                  <w:r w:rsidRPr="00F43E2D">
                    <w:rPr>
                      <w:rFonts w:ascii="Arial" w:hAnsi="Arial" w:cs="Arial"/>
                      <w:bCs/>
                      <w:iCs/>
                    </w:rPr>
                    <w:t xml:space="preserve">the ALB’s for finance software for AFBI. Sean McGrade </w:t>
                  </w:r>
                  <w:r w:rsidR="00DB7322">
                    <w:rPr>
                      <w:rFonts w:ascii="Arial" w:hAnsi="Arial" w:cs="Arial"/>
                      <w:bCs/>
                      <w:iCs/>
                    </w:rPr>
                    <w:t>also</w:t>
                  </w:r>
                  <w:r w:rsidRPr="00F43E2D">
                    <w:rPr>
                      <w:rFonts w:ascii="Arial" w:hAnsi="Arial" w:cs="Arial"/>
                      <w:bCs/>
                      <w:iCs/>
                    </w:rPr>
                    <w:t xml:space="preserve"> confirmed that this procurement did not proceed as a DAC.</w:t>
                  </w:r>
                  <w:r>
                    <w:rPr>
                      <w:rFonts w:ascii="Arial" w:hAnsi="Arial" w:cs="Arial"/>
                      <w:bCs/>
                      <w:iCs/>
                    </w:rPr>
                    <w:t xml:space="preserve"> </w:t>
                  </w:r>
                  <w:r w:rsidR="00584D4E">
                    <w:rPr>
                      <w:rFonts w:ascii="Arial" w:hAnsi="Arial" w:cs="Arial"/>
                      <w:bCs/>
                      <w:iCs/>
                    </w:rPr>
                    <w:t>He</w:t>
                  </w:r>
                  <w:r w:rsidRPr="00F43E2D">
                    <w:rPr>
                      <w:rFonts w:ascii="Arial" w:hAnsi="Arial" w:cs="Arial"/>
                      <w:bCs/>
                      <w:iCs/>
                    </w:rPr>
                    <w:t xml:space="preserve"> further advised that AFBI plan</w:t>
                  </w:r>
                  <w:r w:rsidR="00DB7322">
                    <w:rPr>
                      <w:rFonts w:ascii="Arial" w:hAnsi="Arial" w:cs="Arial"/>
                      <w:bCs/>
                      <w:iCs/>
                    </w:rPr>
                    <w:t>s</w:t>
                  </w:r>
                  <w:r w:rsidRPr="00F43E2D">
                    <w:rPr>
                      <w:rFonts w:ascii="Arial" w:hAnsi="Arial" w:cs="Arial"/>
                      <w:bCs/>
                      <w:iCs/>
                    </w:rPr>
                    <w:t xml:space="preserve"> to use more generic packages going forward which will reduce requirements for specialist maintenance contracts.</w:t>
                  </w:r>
                </w:p>
                <w:p w14:paraId="52027B92" w14:textId="77777777" w:rsidR="00F43E2D" w:rsidRDefault="00F43E2D" w:rsidP="00F43E2D">
                  <w:pPr>
                    <w:keepNext/>
                    <w:outlineLvl w:val="1"/>
                    <w:rPr>
                      <w:rFonts w:ascii="Arial" w:hAnsi="Arial" w:cs="Arial"/>
                      <w:b/>
                      <w:bCs/>
                      <w:iCs/>
                      <w:u w:val="single"/>
                    </w:rPr>
                  </w:pPr>
                </w:p>
                <w:p w14:paraId="444B79EA" w14:textId="102B0E1D" w:rsidR="00F43E2D" w:rsidRPr="00F43E2D" w:rsidRDefault="00F43E2D" w:rsidP="00F43E2D">
                  <w:pPr>
                    <w:keepNext/>
                    <w:outlineLvl w:val="1"/>
                    <w:rPr>
                      <w:rFonts w:ascii="Arial" w:hAnsi="Arial" w:cs="Arial"/>
                      <w:bCs/>
                      <w:iCs/>
                    </w:rPr>
                  </w:pPr>
                  <w:r w:rsidRPr="00F43E2D">
                    <w:rPr>
                      <w:rFonts w:ascii="Arial" w:hAnsi="Arial" w:cs="Arial"/>
                      <w:bCs/>
                      <w:iCs/>
                    </w:rPr>
                    <w:t>Roger Downey highlighted the downward trend and that the increased value was due to laptops.</w:t>
                  </w:r>
                </w:p>
                <w:p w14:paraId="56A77B0E" w14:textId="77777777" w:rsidR="00F43E2D" w:rsidRDefault="00F43E2D" w:rsidP="00F43E2D">
                  <w:pPr>
                    <w:rPr>
                      <w:rFonts w:ascii="Arial" w:hAnsi="Arial" w:cs="Arial"/>
                    </w:rPr>
                  </w:pPr>
                </w:p>
                <w:p w14:paraId="3FF18538" w14:textId="4B131A64" w:rsidR="00F43E2D" w:rsidRDefault="00F43E2D" w:rsidP="00F43E2D">
                  <w:pPr>
                    <w:jc w:val="both"/>
                    <w:rPr>
                      <w:rFonts w:ascii="Arial" w:hAnsi="Arial" w:cs="Arial"/>
                      <w:bCs/>
                    </w:rPr>
                  </w:pPr>
                  <w:r w:rsidRPr="00057917">
                    <w:rPr>
                      <w:rFonts w:ascii="Arial" w:hAnsi="Arial" w:cs="Arial"/>
                      <w:bCs/>
                    </w:rPr>
                    <w:t>Members discussed and noted the contents of the paper</w:t>
                  </w:r>
                  <w:r w:rsidR="001251AA">
                    <w:rPr>
                      <w:rFonts w:ascii="Arial" w:hAnsi="Arial" w:cs="Arial"/>
                      <w:bCs/>
                    </w:rPr>
                    <w:t>.</w:t>
                  </w:r>
                </w:p>
                <w:p w14:paraId="211BA603" w14:textId="5EC92442" w:rsidR="00F43E2D" w:rsidRPr="00410704" w:rsidRDefault="00F43E2D" w:rsidP="00F43E2D">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3CBC9370" w14:textId="77777777" w:rsidR="00CA7723" w:rsidRDefault="00CA7723" w:rsidP="00E03D70">
                  <w:pPr>
                    <w:jc w:val="center"/>
                    <w:rPr>
                      <w:rFonts w:ascii="Arial" w:hAnsi="Arial" w:cs="Arial"/>
                      <w:b/>
                      <w:bCs/>
                    </w:rPr>
                  </w:pPr>
                </w:p>
                <w:p w14:paraId="2970FB11" w14:textId="77777777" w:rsidR="00CA7723" w:rsidRDefault="00CA7723" w:rsidP="00E03D70">
                  <w:pPr>
                    <w:jc w:val="center"/>
                    <w:rPr>
                      <w:rFonts w:ascii="Arial" w:hAnsi="Arial" w:cs="Arial"/>
                      <w:b/>
                      <w:bCs/>
                    </w:rPr>
                  </w:pPr>
                </w:p>
                <w:p w14:paraId="6E5C8AAC" w14:textId="77777777" w:rsidR="00CA7723" w:rsidRDefault="00CA7723" w:rsidP="00E03D70">
                  <w:pPr>
                    <w:jc w:val="center"/>
                    <w:rPr>
                      <w:rFonts w:ascii="Arial" w:hAnsi="Arial" w:cs="Arial"/>
                      <w:b/>
                      <w:bCs/>
                    </w:rPr>
                  </w:pPr>
                </w:p>
                <w:p w14:paraId="0D9008C6" w14:textId="56174A59" w:rsidR="00CA7723" w:rsidRPr="00383803" w:rsidRDefault="00CA7723" w:rsidP="00E03D70">
                  <w:pPr>
                    <w:jc w:val="center"/>
                    <w:rPr>
                      <w:rFonts w:ascii="Arial" w:hAnsi="Arial" w:cs="Arial"/>
                      <w:b/>
                      <w:bCs/>
                    </w:rPr>
                  </w:pPr>
                </w:p>
              </w:tc>
            </w:tr>
            <w:tr w:rsidR="00F43E2D" w:rsidRPr="003C219D" w14:paraId="6B8E887E" w14:textId="77777777" w:rsidTr="00462162">
              <w:tc>
                <w:tcPr>
                  <w:tcW w:w="710" w:type="dxa"/>
                  <w:tcBorders>
                    <w:top w:val="single" w:sz="4" w:space="0" w:color="auto"/>
                    <w:left w:val="single" w:sz="4" w:space="0" w:color="auto"/>
                    <w:bottom w:val="single" w:sz="4" w:space="0" w:color="auto"/>
                    <w:right w:val="single" w:sz="4" w:space="0" w:color="auto"/>
                  </w:tcBorders>
                </w:tcPr>
                <w:p w14:paraId="4812249A" w14:textId="33F73E31" w:rsidR="00F43E2D" w:rsidRDefault="00F43E2D" w:rsidP="00CA7723">
                  <w:pPr>
                    <w:jc w:val="both"/>
                    <w:rPr>
                      <w:rFonts w:ascii="Arial" w:hAnsi="Arial" w:cs="Arial"/>
                      <w:b/>
                      <w:bCs/>
                    </w:rPr>
                  </w:pPr>
                  <w:r>
                    <w:rPr>
                      <w:rFonts w:ascii="Arial" w:hAnsi="Arial" w:cs="Arial"/>
                      <w:b/>
                      <w:bCs/>
                    </w:rPr>
                    <w:t>8.</w:t>
                  </w:r>
                </w:p>
              </w:tc>
              <w:tc>
                <w:tcPr>
                  <w:tcW w:w="7693" w:type="dxa"/>
                  <w:tcBorders>
                    <w:top w:val="single" w:sz="4" w:space="0" w:color="auto"/>
                    <w:left w:val="single" w:sz="4" w:space="0" w:color="auto"/>
                    <w:bottom w:val="single" w:sz="4" w:space="0" w:color="auto"/>
                    <w:right w:val="single" w:sz="4" w:space="0" w:color="auto"/>
                  </w:tcBorders>
                </w:tcPr>
                <w:p w14:paraId="7B12FB1D" w14:textId="60F59901" w:rsidR="00F43E2D" w:rsidRPr="00F43E2D" w:rsidRDefault="00F43E2D" w:rsidP="00F43E2D">
                  <w:pPr>
                    <w:keepNext/>
                    <w:outlineLvl w:val="1"/>
                    <w:rPr>
                      <w:rFonts w:ascii="Arial" w:hAnsi="Arial" w:cs="Arial"/>
                      <w:b/>
                      <w:bCs/>
                      <w:iCs/>
                    </w:rPr>
                  </w:pPr>
                  <w:r>
                    <w:rPr>
                      <w:rFonts w:ascii="Arial" w:hAnsi="Arial" w:cs="Arial"/>
                      <w:b/>
                      <w:bCs/>
                      <w:iCs/>
                    </w:rPr>
                    <w:t>Aged Debt Analysis</w:t>
                  </w:r>
                </w:p>
              </w:tc>
              <w:tc>
                <w:tcPr>
                  <w:tcW w:w="1804" w:type="dxa"/>
                  <w:tcBorders>
                    <w:top w:val="single" w:sz="4" w:space="0" w:color="auto"/>
                    <w:left w:val="single" w:sz="4" w:space="0" w:color="auto"/>
                    <w:bottom w:val="single" w:sz="4" w:space="0" w:color="auto"/>
                    <w:right w:val="single" w:sz="4" w:space="0" w:color="auto"/>
                  </w:tcBorders>
                </w:tcPr>
                <w:p w14:paraId="22387934" w14:textId="7B8005BA" w:rsidR="00F43E2D" w:rsidRDefault="00F43E2D" w:rsidP="00F43E2D">
                  <w:pPr>
                    <w:jc w:val="center"/>
                    <w:rPr>
                      <w:rFonts w:ascii="Arial" w:hAnsi="Arial" w:cs="Arial"/>
                      <w:b/>
                      <w:bCs/>
                    </w:rPr>
                  </w:pPr>
                  <w:r>
                    <w:rPr>
                      <w:rFonts w:ascii="Arial" w:hAnsi="Arial" w:cs="Arial"/>
                      <w:b/>
                      <w:bCs/>
                    </w:rPr>
                    <w:t>FC 18</w:t>
                  </w:r>
                  <w:r w:rsidRPr="003E27FF">
                    <w:rPr>
                      <w:rFonts w:ascii="Arial" w:hAnsi="Arial" w:cs="Arial"/>
                      <w:b/>
                      <w:bCs/>
                    </w:rPr>
                    <w:t>/20</w:t>
                  </w:r>
                </w:p>
              </w:tc>
            </w:tr>
            <w:tr w:rsidR="00F43E2D" w:rsidRPr="003C219D" w14:paraId="44E9A770" w14:textId="77777777" w:rsidTr="00462162">
              <w:tc>
                <w:tcPr>
                  <w:tcW w:w="710" w:type="dxa"/>
                  <w:tcBorders>
                    <w:top w:val="single" w:sz="4" w:space="0" w:color="auto"/>
                    <w:left w:val="single" w:sz="4" w:space="0" w:color="auto"/>
                    <w:bottom w:val="single" w:sz="4" w:space="0" w:color="auto"/>
                    <w:right w:val="single" w:sz="4" w:space="0" w:color="auto"/>
                  </w:tcBorders>
                </w:tcPr>
                <w:p w14:paraId="6FD93DCD" w14:textId="77777777" w:rsidR="00F43E2D" w:rsidRDefault="00F43E2D" w:rsidP="00CA7723">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12DE4913" w14:textId="77777777" w:rsidR="00F43E2D" w:rsidRDefault="00F43E2D" w:rsidP="00F43E2D">
                  <w:pPr>
                    <w:keepNext/>
                    <w:outlineLvl w:val="1"/>
                    <w:rPr>
                      <w:rFonts w:ascii="Arial" w:hAnsi="Arial" w:cs="Arial"/>
                      <w:b/>
                      <w:bCs/>
                      <w:iCs/>
                    </w:rPr>
                  </w:pPr>
                </w:p>
                <w:p w14:paraId="74A60CA8" w14:textId="26CEA4D6" w:rsidR="00F43E2D" w:rsidRDefault="00F43E2D" w:rsidP="00F43E2D">
                  <w:pPr>
                    <w:keepNext/>
                    <w:outlineLvl w:val="1"/>
                    <w:rPr>
                      <w:rFonts w:ascii="Arial" w:hAnsi="Arial" w:cs="Arial"/>
                      <w:b/>
                      <w:bCs/>
                      <w:iCs/>
                    </w:rPr>
                  </w:pPr>
                  <w:r w:rsidRPr="00057917">
                    <w:rPr>
                      <w:rFonts w:ascii="Arial" w:hAnsi="Arial" w:cs="Arial"/>
                      <w:bCs/>
                      <w:iCs/>
                    </w:rPr>
                    <w:t>Br</w:t>
                  </w:r>
                  <w:r w:rsidRPr="00F43E2D">
                    <w:rPr>
                      <w:rFonts w:ascii="Arial" w:hAnsi="Arial" w:cs="Arial"/>
                      <w:bCs/>
                      <w:iCs/>
                    </w:rPr>
                    <w:t>iege Lafferty presented the paper and highlighted the £3.1m outstanding debt at the end of the financial year</w:t>
                  </w:r>
                  <w:r w:rsidR="00584D4E">
                    <w:rPr>
                      <w:rFonts w:ascii="Arial" w:hAnsi="Arial" w:cs="Arial"/>
                      <w:bCs/>
                      <w:iCs/>
                    </w:rPr>
                    <w:t xml:space="preserve">, </w:t>
                  </w:r>
                  <w:r w:rsidRPr="00F43E2D">
                    <w:rPr>
                      <w:rFonts w:ascii="Arial" w:hAnsi="Arial" w:cs="Arial"/>
                      <w:bCs/>
                      <w:iCs/>
                    </w:rPr>
                    <w:t xml:space="preserve">an increase </w:t>
                  </w:r>
                  <w:r w:rsidR="00584D4E">
                    <w:rPr>
                      <w:rFonts w:ascii="Arial" w:hAnsi="Arial" w:cs="Arial"/>
                      <w:bCs/>
                      <w:iCs/>
                    </w:rPr>
                    <w:t xml:space="preserve">of </w:t>
                  </w:r>
                  <w:r w:rsidRPr="00F43E2D">
                    <w:rPr>
                      <w:rFonts w:ascii="Arial" w:hAnsi="Arial" w:cs="Arial"/>
                      <w:bCs/>
                      <w:iCs/>
                    </w:rPr>
                    <w:t>£0.8m from last year</w:t>
                  </w:r>
                  <w:r>
                    <w:rPr>
                      <w:rFonts w:ascii="Arial" w:hAnsi="Arial" w:cs="Arial"/>
                      <w:b/>
                      <w:bCs/>
                      <w:iCs/>
                    </w:rPr>
                    <w:t xml:space="preserve">. </w:t>
                  </w:r>
                  <w:r w:rsidR="002C463F" w:rsidRPr="00057917">
                    <w:rPr>
                      <w:rFonts w:ascii="Arial" w:hAnsi="Arial" w:cs="Arial"/>
                      <w:bCs/>
                      <w:iCs/>
                    </w:rPr>
                    <w:t>Br</w:t>
                  </w:r>
                  <w:r w:rsidR="002C463F" w:rsidRPr="00F43E2D">
                    <w:rPr>
                      <w:rFonts w:ascii="Arial" w:hAnsi="Arial" w:cs="Arial"/>
                      <w:bCs/>
                      <w:iCs/>
                    </w:rPr>
                    <w:t xml:space="preserve">iege </w:t>
                  </w:r>
                  <w:r w:rsidR="002C463F">
                    <w:rPr>
                      <w:rFonts w:ascii="Arial" w:hAnsi="Arial" w:cs="Arial"/>
                      <w:bCs/>
                      <w:iCs/>
                    </w:rPr>
                    <w:t xml:space="preserve">advised that </w:t>
                  </w:r>
                  <w:r w:rsidRPr="002C463F">
                    <w:rPr>
                      <w:rFonts w:ascii="Arial" w:hAnsi="Arial" w:cs="Arial"/>
                      <w:bCs/>
                      <w:iCs/>
                    </w:rPr>
                    <w:t>40% of the debt is between 0-30</w:t>
                  </w:r>
                  <w:r w:rsidR="00584D4E">
                    <w:rPr>
                      <w:rFonts w:ascii="Arial" w:hAnsi="Arial" w:cs="Arial"/>
                      <w:bCs/>
                      <w:iCs/>
                    </w:rPr>
                    <w:t xml:space="preserve"> </w:t>
                  </w:r>
                  <w:r w:rsidRPr="002C463F">
                    <w:rPr>
                      <w:rFonts w:ascii="Arial" w:hAnsi="Arial" w:cs="Arial"/>
                      <w:bCs/>
                      <w:iCs/>
                    </w:rPr>
                    <w:t>days but 23% over 36</w:t>
                  </w:r>
                  <w:r w:rsidR="002C463F" w:rsidRPr="002C463F">
                    <w:rPr>
                      <w:rFonts w:ascii="Arial" w:hAnsi="Arial" w:cs="Arial"/>
                      <w:bCs/>
                      <w:iCs/>
                    </w:rPr>
                    <w:t>1</w:t>
                  </w:r>
                  <w:r w:rsidRPr="002C463F">
                    <w:rPr>
                      <w:rFonts w:ascii="Arial" w:hAnsi="Arial" w:cs="Arial"/>
                      <w:bCs/>
                      <w:iCs/>
                    </w:rPr>
                    <w:t xml:space="preserve"> days old</w:t>
                  </w:r>
                  <w:r>
                    <w:rPr>
                      <w:rFonts w:ascii="Arial" w:hAnsi="Arial" w:cs="Arial"/>
                      <w:b/>
                      <w:bCs/>
                      <w:iCs/>
                    </w:rPr>
                    <w:t>.</w:t>
                  </w:r>
                </w:p>
                <w:p w14:paraId="2140700F" w14:textId="77777777" w:rsidR="00F43E2D" w:rsidRDefault="00F43E2D" w:rsidP="00F43E2D">
                  <w:pPr>
                    <w:keepNext/>
                    <w:outlineLvl w:val="1"/>
                    <w:rPr>
                      <w:rFonts w:ascii="Arial" w:hAnsi="Arial" w:cs="Arial"/>
                      <w:b/>
                      <w:bCs/>
                      <w:iCs/>
                    </w:rPr>
                  </w:pPr>
                </w:p>
                <w:p w14:paraId="60740666" w14:textId="040BDDF5" w:rsidR="002C463F" w:rsidRDefault="002C463F" w:rsidP="002C463F">
                  <w:pPr>
                    <w:rPr>
                      <w:rFonts w:ascii="Arial" w:hAnsi="Arial" w:cs="Arial"/>
                    </w:rPr>
                  </w:pPr>
                  <w:r w:rsidRPr="001251AA">
                    <w:rPr>
                      <w:rFonts w:ascii="Arial" w:hAnsi="Arial" w:cs="Arial"/>
                      <w:bCs/>
                      <w:iCs/>
                    </w:rPr>
                    <w:t xml:space="preserve">Briege referred to the Annexes which </w:t>
                  </w:r>
                  <w:r w:rsidR="00F43E2D" w:rsidRPr="001251AA">
                    <w:rPr>
                      <w:rFonts w:ascii="Arial" w:hAnsi="Arial" w:cs="Arial"/>
                      <w:bCs/>
                      <w:iCs/>
                    </w:rPr>
                    <w:t>show the breakdown</w:t>
                  </w:r>
                  <w:r w:rsidR="001251AA">
                    <w:rPr>
                      <w:rFonts w:ascii="Arial" w:hAnsi="Arial" w:cs="Arial"/>
                      <w:bCs/>
                      <w:iCs/>
                    </w:rPr>
                    <w:t xml:space="preserve"> of the aged debt by group and advised that most of the debt related to </w:t>
                  </w:r>
                  <w:r w:rsidR="00F43E2D" w:rsidRPr="001251AA">
                    <w:rPr>
                      <w:rFonts w:ascii="Arial" w:hAnsi="Arial" w:cs="Arial"/>
                      <w:bCs/>
                      <w:iCs/>
                    </w:rPr>
                    <w:t>EUASD.</w:t>
                  </w:r>
                  <w:r>
                    <w:rPr>
                      <w:rFonts w:ascii="Arial" w:hAnsi="Arial" w:cs="Arial"/>
                    </w:rPr>
                    <w:t xml:space="preserve"> The Members noted the increase in </w:t>
                  </w:r>
                  <w:r w:rsidR="001251AA">
                    <w:rPr>
                      <w:rFonts w:ascii="Arial" w:hAnsi="Arial" w:cs="Arial"/>
                    </w:rPr>
                    <w:t xml:space="preserve">the </w:t>
                  </w:r>
                  <w:r>
                    <w:rPr>
                      <w:rFonts w:ascii="Arial" w:hAnsi="Arial" w:cs="Arial"/>
                    </w:rPr>
                    <w:t>last quarter and are interested to see the updated position in the summer.</w:t>
                  </w:r>
                </w:p>
                <w:p w14:paraId="0E14185C" w14:textId="2B07A00D" w:rsidR="00F43E2D" w:rsidRDefault="002C463F" w:rsidP="002C463F">
                  <w:pPr>
                    <w:keepNext/>
                    <w:outlineLvl w:val="1"/>
                    <w:rPr>
                      <w:rFonts w:ascii="Arial" w:hAnsi="Arial" w:cs="Arial"/>
                      <w:b/>
                      <w:bCs/>
                      <w:iCs/>
                    </w:rPr>
                  </w:pPr>
                  <w:r>
                    <w:rPr>
                      <w:rFonts w:ascii="Arial" w:hAnsi="Arial" w:cs="Arial"/>
                    </w:rPr>
                    <w:lastRenderedPageBreak/>
                    <w:t>Norman Fulton advised that the Finance Committee needs to keep an eye on this as there</w:t>
                  </w:r>
                  <w:r w:rsidR="00DB7322">
                    <w:rPr>
                      <w:rFonts w:ascii="Arial" w:hAnsi="Arial" w:cs="Arial"/>
                    </w:rPr>
                    <w:t xml:space="preserve"> are</w:t>
                  </w:r>
                  <w:r>
                    <w:rPr>
                      <w:rFonts w:ascii="Arial" w:hAnsi="Arial" w:cs="Arial"/>
                    </w:rPr>
                    <w:t xml:space="preserve"> no identifiable trends at present. </w:t>
                  </w:r>
                </w:p>
                <w:p w14:paraId="0768F009" w14:textId="77777777" w:rsidR="00F43E2D" w:rsidRDefault="00F43E2D" w:rsidP="00F43E2D">
                  <w:pPr>
                    <w:keepNext/>
                    <w:outlineLvl w:val="1"/>
                    <w:rPr>
                      <w:rFonts w:ascii="Arial" w:hAnsi="Arial" w:cs="Arial"/>
                      <w:b/>
                      <w:bCs/>
                      <w:iCs/>
                      <w:u w:val="single"/>
                    </w:rPr>
                  </w:pPr>
                </w:p>
                <w:p w14:paraId="5FCD456F" w14:textId="53E607C2" w:rsidR="00F43E2D" w:rsidRDefault="002C463F" w:rsidP="002C463F">
                  <w:pPr>
                    <w:jc w:val="both"/>
                    <w:rPr>
                      <w:rFonts w:ascii="Arial" w:hAnsi="Arial" w:cs="Arial"/>
                      <w:b/>
                      <w:bCs/>
                      <w:iCs/>
                      <w:u w:val="single"/>
                    </w:rPr>
                  </w:pPr>
                  <w:r w:rsidRPr="00057917">
                    <w:rPr>
                      <w:rFonts w:ascii="Arial" w:hAnsi="Arial" w:cs="Arial"/>
                      <w:bCs/>
                    </w:rPr>
                    <w:t>Members noted the contents of the paper</w:t>
                  </w:r>
                  <w:r>
                    <w:rPr>
                      <w:rFonts w:ascii="Arial" w:hAnsi="Arial" w:cs="Arial"/>
                      <w:bCs/>
                    </w:rPr>
                    <w:t>.</w:t>
                  </w:r>
                </w:p>
                <w:p w14:paraId="7C24D4B6" w14:textId="77777777" w:rsidR="00F43E2D" w:rsidRDefault="00F43E2D" w:rsidP="00F43E2D">
                  <w:pPr>
                    <w:keepNext/>
                    <w:outlineLvl w:val="1"/>
                    <w:rPr>
                      <w:rFonts w:ascii="Arial" w:hAnsi="Arial" w:cs="Arial"/>
                      <w:b/>
                      <w:bCs/>
                      <w:iCs/>
                      <w:u w:val="single"/>
                    </w:rPr>
                  </w:pPr>
                </w:p>
              </w:tc>
              <w:tc>
                <w:tcPr>
                  <w:tcW w:w="1804" w:type="dxa"/>
                  <w:tcBorders>
                    <w:top w:val="single" w:sz="4" w:space="0" w:color="auto"/>
                    <w:left w:val="single" w:sz="4" w:space="0" w:color="auto"/>
                    <w:bottom w:val="single" w:sz="4" w:space="0" w:color="auto"/>
                    <w:right w:val="single" w:sz="4" w:space="0" w:color="auto"/>
                  </w:tcBorders>
                </w:tcPr>
                <w:p w14:paraId="2C01320B" w14:textId="77777777" w:rsidR="00F43E2D" w:rsidRDefault="00F43E2D" w:rsidP="00E03D70">
                  <w:pPr>
                    <w:jc w:val="center"/>
                    <w:rPr>
                      <w:rFonts w:ascii="Arial" w:hAnsi="Arial" w:cs="Arial"/>
                      <w:b/>
                      <w:bCs/>
                    </w:rPr>
                  </w:pPr>
                </w:p>
              </w:tc>
            </w:tr>
            <w:tr w:rsidR="00F43E2D" w:rsidRPr="003C219D" w14:paraId="46706312" w14:textId="77777777" w:rsidTr="00462162">
              <w:tc>
                <w:tcPr>
                  <w:tcW w:w="710" w:type="dxa"/>
                  <w:tcBorders>
                    <w:top w:val="single" w:sz="4" w:space="0" w:color="auto"/>
                    <w:left w:val="single" w:sz="4" w:space="0" w:color="auto"/>
                    <w:bottom w:val="single" w:sz="4" w:space="0" w:color="auto"/>
                    <w:right w:val="single" w:sz="4" w:space="0" w:color="auto"/>
                  </w:tcBorders>
                </w:tcPr>
                <w:p w14:paraId="7916E5C6" w14:textId="0A5AACEF" w:rsidR="00F43E2D" w:rsidRDefault="00A3491D" w:rsidP="00CA7723">
                  <w:pPr>
                    <w:jc w:val="both"/>
                    <w:rPr>
                      <w:rFonts w:ascii="Arial" w:hAnsi="Arial" w:cs="Arial"/>
                      <w:b/>
                      <w:bCs/>
                    </w:rPr>
                  </w:pPr>
                  <w:r>
                    <w:rPr>
                      <w:rFonts w:ascii="Arial" w:hAnsi="Arial" w:cs="Arial"/>
                      <w:b/>
                      <w:bCs/>
                    </w:rPr>
                    <w:t>9</w:t>
                  </w:r>
                </w:p>
              </w:tc>
              <w:tc>
                <w:tcPr>
                  <w:tcW w:w="7693" w:type="dxa"/>
                  <w:tcBorders>
                    <w:top w:val="single" w:sz="4" w:space="0" w:color="auto"/>
                    <w:left w:val="single" w:sz="4" w:space="0" w:color="auto"/>
                    <w:bottom w:val="single" w:sz="4" w:space="0" w:color="auto"/>
                    <w:right w:val="single" w:sz="4" w:space="0" w:color="auto"/>
                  </w:tcBorders>
                </w:tcPr>
                <w:p w14:paraId="7E79CF0B" w14:textId="05B8950E" w:rsidR="00F43E2D" w:rsidRPr="00A3491D" w:rsidRDefault="00A3491D" w:rsidP="00A3491D">
                  <w:pPr>
                    <w:keepNext/>
                    <w:outlineLvl w:val="1"/>
                    <w:rPr>
                      <w:rFonts w:ascii="Arial" w:hAnsi="Arial" w:cs="Arial"/>
                      <w:b/>
                      <w:bCs/>
                      <w:iCs/>
                    </w:rPr>
                  </w:pPr>
                  <w:r>
                    <w:rPr>
                      <w:rFonts w:ascii="Arial" w:hAnsi="Arial" w:cs="Arial"/>
                      <w:b/>
                      <w:bCs/>
                      <w:iCs/>
                    </w:rPr>
                    <w:t>Prompt Payment statistics</w:t>
                  </w:r>
                </w:p>
              </w:tc>
              <w:tc>
                <w:tcPr>
                  <w:tcW w:w="1804" w:type="dxa"/>
                  <w:tcBorders>
                    <w:top w:val="single" w:sz="4" w:space="0" w:color="auto"/>
                    <w:left w:val="single" w:sz="4" w:space="0" w:color="auto"/>
                    <w:bottom w:val="single" w:sz="4" w:space="0" w:color="auto"/>
                    <w:right w:val="single" w:sz="4" w:space="0" w:color="auto"/>
                  </w:tcBorders>
                </w:tcPr>
                <w:p w14:paraId="2208CB6A" w14:textId="1FF1D15B" w:rsidR="00F43E2D" w:rsidRDefault="00A3491D" w:rsidP="00E03D70">
                  <w:pPr>
                    <w:jc w:val="center"/>
                    <w:rPr>
                      <w:rFonts w:ascii="Arial" w:hAnsi="Arial" w:cs="Arial"/>
                      <w:b/>
                      <w:bCs/>
                    </w:rPr>
                  </w:pPr>
                  <w:r>
                    <w:rPr>
                      <w:rFonts w:ascii="Arial" w:hAnsi="Arial" w:cs="Arial"/>
                      <w:b/>
                      <w:bCs/>
                    </w:rPr>
                    <w:t>FC 19/20</w:t>
                  </w:r>
                </w:p>
              </w:tc>
            </w:tr>
            <w:tr w:rsidR="00F43E2D" w:rsidRPr="003C219D" w14:paraId="36463832" w14:textId="77777777" w:rsidTr="00462162">
              <w:tc>
                <w:tcPr>
                  <w:tcW w:w="710" w:type="dxa"/>
                  <w:tcBorders>
                    <w:top w:val="single" w:sz="4" w:space="0" w:color="auto"/>
                    <w:left w:val="single" w:sz="4" w:space="0" w:color="auto"/>
                    <w:bottom w:val="single" w:sz="4" w:space="0" w:color="auto"/>
                    <w:right w:val="single" w:sz="4" w:space="0" w:color="auto"/>
                  </w:tcBorders>
                </w:tcPr>
                <w:p w14:paraId="4A299E3F" w14:textId="77777777" w:rsidR="00F43E2D" w:rsidRDefault="00F43E2D" w:rsidP="00CA7723">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74CC9B82" w14:textId="77777777" w:rsidR="00751F1F" w:rsidRDefault="00751F1F" w:rsidP="00A3491D">
                  <w:pPr>
                    <w:keepNext/>
                    <w:outlineLvl w:val="1"/>
                    <w:rPr>
                      <w:rFonts w:ascii="Arial" w:hAnsi="Arial" w:cs="Arial"/>
                      <w:bCs/>
                      <w:iCs/>
                    </w:rPr>
                  </w:pPr>
                </w:p>
                <w:p w14:paraId="153AFBF3" w14:textId="564EB8CC" w:rsidR="00A3491D" w:rsidRPr="00751F1F" w:rsidRDefault="00751F1F" w:rsidP="00A3491D">
                  <w:pPr>
                    <w:keepNext/>
                    <w:outlineLvl w:val="1"/>
                    <w:rPr>
                      <w:rFonts w:ascii="Arial" w:hAnsi="Arial" w:cs="Arial"/>
                      <w:bCs/>
                      <w:iCs/>
                    </w:rPr>
                  </w:pPr>
                  <w:r w:rsidRPr="00057917">
                    <w:rPr>
                      <w:rFonts w:ascii="Arial" w:hAnsi="Arial" w:cs="Arial"/>
                      <w:bCs/>
                      <w:iCs/>
                    </w:rPr>
                    <w:t>Br</w:t>
                  </w:r>
                  <w:r w:rsidRPr="00F43E2D">
                    <w:rPr>
                      <w:rFonts w:ascii="Arial" w:hAnsi="Arial" w:cs="Arial"/>
                      <w:bCs/>
                      <w:iCs/>
                    </w:rPr>
                    <w:t xml:space="preserve">iege Lafferty presented the paper and </w:t>
                  </w:r>
                  <w:r>
                    <w:rPr>
                      <w:rFonts w:ascii="Arial" w:hAnsi="Arial" w:cs="Arial"/>
                      <w:bCs/>
                      <w:iCs/>
                    </w:rPr>
                    <w:t xml:space="preserve">confirmed that the 92% </w:t>
                  </w:r>
                  <w:r w:rsidR="00A3491D" w:rsidRPr="00751F1F">
                    <w:rPr>
                      <w:rFonts w:ascii="Arial" w:hAnsi="Arial" w:cs="Arial"/>
                      <w:bCs/>
                      <w:iCs/>
                    </w:rPr>
                    <w:t xml:space="preserve">target </w:t>
                  </w:r>
                  <w:r w:rsidRPr="00751F1F">
                    <w:rPr>
                      <w:rFonts w:ascii="Arial" w:hAnsi="Arial" w:cs="Arial"/>
                      <w:bCs/>
                      <w:iCs/>
                    </w:rPr>
                    <w:t>was</w:t>
                  </w:r>
                  <w:r w:rsidR="00A3491D" w:rsidRPr="00751F1F">
                    <w:rPr>
                      <w:rFonts w:ascii="Arial" w:hAnsi="Arial" w:cs="Arial"/>
                      <w:bCs/>
                      <w:iCs/>
                    </w:rPr>
                    <w:t xml:space="preserve"> met for the 2019/20 year</w:t>
                  </w:r>
                  <w:r>
                    <w:rPr>
                      <w:rFonts w:ascii="Arial" w:hAnsi="Arial" w:cs="Arial"/>
                      <w:bCs/>
                      <w:iCs/>
                    </w:rPr>
                    <w:t xml:space="preserve">. </w:t>
                  </w:r>
                  <w:r w:rsidR="00584D4E">
                    <w:rPr>
                      <w:rFonts w:ascii="Arial" w:hAnsi="Arial" w:cs="Arial"/>
                      <w:bCs/>
                      <w:iCs/>
                    </w:rPr>
                    <w:t>She</w:t>
                  </w:r>
                  <w:r>
                    <w:rPr>
                      <w:rFonts w:ascii="Arial" w:hAnsi="Arial" w:cs="Arial"/>
                      <w:bCs/>
                      <w:iCs/>
                    </w:rPr>
                    <w:t xml:space="preserve"> noted EMFG’s strong performance </w:t>
                  </w:r>
                  <w:r w:rsidR="00616317">
                    <w:rPr>
                      <w:rFonts w:ascii="Arial" w:hAnsi="Arial" w:cs="Arial"/>
                      <w:bCs/>
                      <w:iCs/>
                    </w:rPr>
                    <w:t>and confirmed</w:t>
                  </w:r>
                  <w:r>
                    <w:rPr>
                      <w:rFonts w:ascii="Arial" w:hAnsi="Arial" w:cs="Arial"/>
                      <w:bCs/>
                      <w:iCs/>
                    </w:rPr>
                    <w:t xml:space="preserve"> Financial Systems </w:t>
                  </w:r>
                  <w:r w:rsidR="005C1D93">
                    <w:rPr>
                      <w:rFonts w:ascii="Arial" w:hAnsi="Arial" w:cs="Arial"/>
                      <w:bCs/>
                      <w:iCs/>
                    </w:rPr>
                    <w:t xml:space="preserve">will continue to </w:t>
                  </w:r>
                  <w:r>
                    <w:rPr>
                      <w:rFonts w:ascii="Arial" w:hAnsi="Arial" w:cs="Arial"/>
                      <w:bCs/>
                      <w:iCs/>
                    </w:rPr>
                    <w:t xml:space="preserve">identify poor performance and work with the </w:t>
                  </w:r>
                  <w:r w:rsidR="005C1D93">
                    <w:rPr>
                      <w:rFonts w:ascii="Arial" w:hAnsi="Arial" w:cs="Arial"/>
                      <w:bCs/>
                      <w:iCs/>
                    </w:rPr>
                    <w:t xml:space="preserve">relevant </w:t>
                  </w:r>
                  <w:r>
                    <w:rPr>
                      <w:rFonts w:ascii="Arial" w:hAnsi="Arial" w:cs="Arial"/>
                      <w:bCs/>
                      <w:iCs/>
                    </w:rPr>
                    <w:t>business areas to deliver improvements.</w:t>
                  </w:r>
                </w:p>
                <w:p w14:paraId="50D88658" w14:textId="77777777" w:rsidR="00A3491D" w:rsidRDefault="00A3491D" w:rsidP="00A3491D">
                  <w:pPr>
                    <w:keepNext/>
                    <w:outlineLvl w:val="1"/>
                    <w:rPr>
                      <w:rFonts w:ascii="Arial" w:hAnsi="Arial" w:cs="Arial"/>
                      <w:b/>
                      <w:bCs/>
                      <w:iCs/>
                      <w:u w:val="single"/>
                    </w:rPr>
                  </w:pPr>
                </w:p>
                <w:p w14:paraId="1BB1ED01" w14:textId="75A68AF5" w:rsidR="005C1D93" w:rsidRPr="005C1D93" w:rsidRDefault="00A3491D" w:rsidP="005C1D93">
                  <w:pPr>
                    <w:keepNext/>
                    <w:outlineLvl w:val="1"/>
                    <w:rPr>
                      <w:rFonts w:ascii="Arial" w:hAnsi="Arial" w:cs="Arial"/>
                      <w:bCs/>
                      <w:iCs/>
                    </w:rPr>
                  </w:pPr>
                  <w:r w:rsidRPr="005C1D93">
                    <w:rPr>
                      <w:rFonts w:ascii="Arial" w:hAnsi="Arial" w:cs="Arial"/>
                      <w:bCs/>
                      <w:iCs/>
                    </w:rPr>
                    <w:t>B</w:t>
                  </w:r>
                  <w:r w:rsidR="00751F1F" w:rsidRPr="005C1D93">
                    <w:rPr>
                      <w:rFonts w:ascii="Arial" w:hAnsi="Arial" w:cs="Arial"/>
                      <w:bCs/>
                      <w:iCs/>
                    </w:rPr>
                    <w:t>rian Doherty noted that the</w:t>
                  </w:r>
                  <w:r w:rsidRPr="005C1D93">
                    <w:rPr>
                      <w:rFonts w:ascii="Arial" w:hAnsi="Arial" w:cs="Arial"/>
                      <w:bCs/>
                      <w:iCs/>
                    </w:rPr>
                    <w:t xml:space="preserve"> Dep</w:t>
                  </w:r>
                  <w:r w:rsidR="00751F1F" w:rsidRPr="005C1D93">
                    <w:rPr>
                      <w:rFonts w:ascii="Arial" w:hAnsi="Arial" w:cs="Arial"/>
                      <w:bCs/>
                      <w:iCs/>
                    </w:rPr>
                    <w:t>artmen</w:t>
                  </w:r>
                  <w:r w:rsidRPr="005C1D93">
                    <w:rPr>
                      <w:rFonts w:ascii="Arial" w:hAnsi="Arial" w:cs="Arial"/>
                      <w:bCs/>
                      <w:iCs/>
                    </w:rPr>
                    <w:t>t</w:t>
                  </w:r>
                  <w:r w:rsidR="00751F1F" w:rsidRPr="005C1D93">
                    <w:rPr>
                      <w:rFonts w:ascii="Arial" w:hAnsi="Arial" w:cs="Arial"/>
                      <w:bCs/>
                      <w:iCs/>
                    </w:rPr>
                    <w:t xml:space="preserve"> is in a good</w:t>
                  </w:r>
                  <w:r w:rsidR="005C1D93" w:rsidRPr="005C1D93">
                    <w:rPr>
                      <w:rFonts w:ascii="Arial" w:hAnsi="Arial" w:cs="Arial"/>
                      <w:bCs/>
                      <w:iCs/>
                    </w:rPr>
                    <w:t xml:space="preserve"> position, but it is important to k</w:t>
                  </w:r>
                  <w:r w:rsidRPr="005C1D93">
                    <w:rPr>
                      <w:rFonts w:ascii="Arial" w:hAnsi="Arial" w:cs="Arial"/>
                      <w:bCs/>
                      <w:iCs/>
                    </w:rPr>
                    <w:t>eep an eye on</w:t>
                  </w:r>
                  <w:r w:rsidR="005C1D93" w:rsidRPr="005C1D93">
                    <w:rPr>
                      <w:rFonts w:ascii="Arial" w:hAnsi="Arial" w:cs="Arial"/>
                      <w:bCs/>
                      <w:iCs/>
                    </w:rPr>
                    <w:t xml:space="preserve"> this as it impacts on</w:t>
                  </w:r>
                  <w:r w:rsidRPr="005C1D93">
                    <w:rPr>
                      <w:rFonts w:ascii="Arial" w:hAnsi="Arial" w:cs="Arial"/>
                      <w:bCs/>
                      <w:iCs/>
                    </w:rPr>
                    <w:t xml:space="preserve"> </w:t>
                  </w:r>
                  <w:r w:rsidR="005C1D93" w:rsidRPr="005C1D93">
                    <w:rPr>
                      <w:rFonts w:ascii="Arial" w:hAnsi="Arial" w:cs="Arial"/>
                      <w:bCs/>
                      <w:iCs/>
                    </w:rPr>
                    <w:t>b</w:t>
                  </w:r>
                  <w:r w:rsidRPr="005C1D93">
                    <w:rPr>
                      <w:rFonts w:ascii="Arial" w:hAnsi="Arial" w:cs="Arial"/>
                      <w:bCs/>
                      <w:iCs/>
                    </w:rPr>
                    <w:t xml:space="preserve">usinesses and cashflow. </w:t>
                  </w:r>
                </w:p>
                <w:p w14:paraId="6D9BD78C" w14:textId="77777777" w:rsidR="0053645A" w:rsidRDefault="0053645A" w:rsidP="0053645A">
                  <w:pPr>
                    <w:keepNext/>
                    <w:outlineLvl w:val="1"/>
                    <w:rPr>
                      <w:rFonts w:ascii="Arial" w:hAnsi="Arial" w:cs="Arial"/>
                      <w:b/>
                      <w:bCs/>
                      <w:iCs/>
                      <w:u w:val="single"/>
                    </w:rPr>
                  </w:pPr>
                </w:p>
                <w:p w14:paraId="0EA90608" w14:textId="77777777" w:rsidR="005C1D93" w:rsidRDefault="005C1D93" w:rsidP="005C1D93">
                  <w:pPr>
                    <w:jc w:val="both"/>
                    <w:rPr>
                      <w:rFonts w:ascii="Arial" w:hAnsi="Arial" w:cs="Arial"/>
                      <w:b/>
                      <w:bCs/>
                      <w:iCs/>
                      <w:u w:val="single"/>
                    </w:rPr>
                  </w:pPr>
                  <w:r w:rsidRPr="00057917">
                    <w:rPr>
                      <w:rFonts w:ascii="Arial" w:hAnsi="Arial" w:cs="Arial"/>
                      <w:bCs/>
                    </w:rPr>
                    <w:t>Members noted the contents of the paper</w:t>
                  </w:r>
                  <w:r>
                    <w:rPr>
                      <w:rFonts w:ascii="Arial" w:hAnsi="Arial" w:cs="Arial"/>
                      <w:bCs/>
                    </w:rPr>
                    <w:t>.</w:t>
                  </w:r>
                </w:p>
                <w:p w14:paraId="39A8AE7B" w14:textId="16FD7BA1" w:rsidR="005C1D93" w:rsidRDefault="005C1D93" w:rsidP="0053645A">
                  <w:pPr>
                    <w:keepNext/>
                    <w:outlineLvl w:val="1"/>
                    <w:rPr>
                      <w:rFonts w:ascii="Arial" w:hAnsi="Arial" w:cs="Arial"/>
                      <w:b/>
                      <w:bCs/>
                      <w:iCs/>
                      <w:u w:val="single"/>
                    </w:rPr>
                  </w:pPr>
                </w:p>
              </w:tc>
              <w:tc>
                <w:tcPr>
                  <w:tcW w:w="1804" w:type="dxa"/>
                  <w:tcBorders>
                    <w:top w:val="single" w:sz="4" w:space="0" w:color="auto"/>
                    <w:left w:val="single" w:sz="4" w:space="0" w:color="auto"/>
                    <w:bottom w:val="single" w:sz="4" w:space="0" w:color="auto"/>
                    <w:right w:val="single" w:sz="4" w:space="0" w:color="auto"/>
                  </w:tcBorders>
                </w:tcPr>
                <w:p w14:paraId="173A6520" w14:textId="77777777" w:rsidR="00F43E2D" w:rsidRDefault="00F43E2D" w:rsidP="00E03D70">
                  <w:pPr>
                    <w:jc w:val="center"/>
                    <w:rPr>
                      <w:rFonts w:ascii="Arial" w:hAnsi="Arial" w:cs="Arial"/>
                      <w:b/>
                      <w:bCs/>
                    </w:rPr>
                  </w:pPr>
                </w:p>
              </w:tc>
            </w:tr>
            <w:tr w:rsidR="00616317" w:rsidRPr="003C219D" w14:paraId="3BACC719" w14:textId="77777777" w:rsidTr="00462162">
              <w:tc>
                <w:tcPr>
                  <w:tcW w:w="710" w:type="dxa"/>
                  <w:tcBorders>
                    <w:top w:val="single" w:sz="4" w:space="0" w:color="auto"/>
                    <w:left w:val="single" w:sz="4" w:space="0" w:color="auto"/>
                    <w:bottom w:val="single" w:sz="4" w:space="0" w:color="auto"/>
                    <w:right w:val="single" w:sz="4" w:space="0" w:color="auto"/>
                  </w:tcBorders>
                </w:tcPr>
                <w:p w14:paraId="564912C6" w14:textId="6E5EEE69" w:rsidR="00616317" w:rsidRDefault="00616317" w:rsidP="00CA7723">
                  <w:pPr>
                    <w:jc w:val="both"/>
                    <w:rPr>
                      <w:rFonts w:ascii="Arial" w:hAnsi="Arial" w:cs="Arial"/>
                      <w:b/>
                      <w:bCs/>
                    </w:rPr>
                  </w:pPr>
                  <w:r>
                    <w:rPr>
                      <w:rFonts w:ascii="Arial" w:hAnsi="Arial" w:cs="Arial"/>
                      <w:b/>
                      <w:bCs/>
                    </w:rPr>
                    <w:t>10.</w:t>
                  </w:r>
                </w:p>
              </w:tc>
              <w:tc>
                <w:tcPr>
                  <w:tcW w:w="7693" w:type="dxa"/>
                  <w:tcBorders>
                    <w:top w:val="single" w:sz="4" w:space="0" w:color="auto"/>
                    <w:left w:val="single" w:sz="4" w:space="0" w:color="auto"/>
                    <w:bottom w:val="single" w:sz="4" w:space="0" w:color="auto"/>
                    <w:right w:val="single" w:sz="4" w:space="0" w:color="auto"/>
                  </w:tcBorders>
                </w:tcPr>
                <w:p w14:paraId="4C621430" w14:textId="62A1F18B" w:rsidR="00616317" w:rsidRPr="00616317" w:rsidRDefault="00616317" w:rsidP="00A3491D">
                  <w:pPr>
                    <w:keepNext/>
                    <w:outlineLvl w:val="1"/>
                    <w:rPr>
                      <w:rFonts w:ascii="Arial" w:hAnsi="Arial" w:cs="Arial"/>
                      <w:b/>
                      <w:bCs/>
                      <w:iCs/>
                    </w:rPr>
                  </w:pPr>
                  <w:r>
                    <w:rPr>
                      <w:rFonts w:ascii="Arial" w:hAnsi="Arial" w:cs="Arial"/>
                      <w:b/>
                      <w:bCs/>
                      <w:iCs/>
                    </w:rPr>
                    <w:t>Travel Section statistics</w:t>
                  </w:r>
                </w:p>
              </w:tc>
              <w:tc>
                <w:tcPr>
                  <w:tcW w:w="1804" w:type="dxa"/>
                  <w:tcBorders>
                    <w:top w:val="single" w:sz="4" w:space="0" w:color="auto"/>
                    <w:left w:val="single" w:sz="4" w:space="0" w:color="auto"/>
                    <w:bottom w:val="single" w:sz="4" w:space="0" w:color="auto"/>
                    <w:right w:val="single" w:sz="4" w:space="0" w:color="auto"/>
                  </w:tcBorders>
                </w:tcPr>
                <w:p w14:paraId="69AD629B" w14:textId="16573BCC" w:rsidR="00616317" w:rsidRDefault="00616317" w:rsidP="00616317">
                  <w:pPr>
                    <w:jc w:val="center"/>
                    <w:rPr>
                      <w:rFonts w:ascii="Arial" w:hAnsi="Arial" w:cs="Arial"/>
                      <w:b/>
                      <w:bCs/>
                    </w:rPr>
                  </w:pPr>
                  <w:r>
                    <w:rPr>
                      <w:rFonts w:ascii="Arial" w:hAnsi="Arial" w:cs="Arial"/>
                      <w:b/>
                      <w:bCs/>
                    </w:rPr>
                    <w:t>FC 20/20</w:t>
                  </w:r>
                </w:p>
              </w:tc>
            </w:tr>
            <w:tr w:rsidR="00616317" w:rsidRPr="003C219D" w14:paraId="0F6DCAD1" w14:textId="77777777" w:rsidTr="00462162">
              <w:tc>
                <w:tcPr>
                  <w:tcW w:w="710" w:type="dxa"/>
                  <w:tcBorders>
                    <w:top w:val="single" w:sz="4" w:space="0" w:color="auto"/>
                    <w:left w:val="single" w:sz="4" w:space="0" w:color="auto"/>
                    <w:bottom w:val="single" w:sz="4" w:space="0" w:color="auto"/>
                    <w:right w:val="single" w:sz="4" w:space="0" w:color="auto"/>
                  </w:tcBorders>
                </w:tcPr>
                <w:p w14:paraId="7982F1CF" w14:textId="77777777" w:rsidR="00616317" w:rsidRDefault="00616317" w:rsidP="00CA7723">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79BC3C28" w14:textId="77777777" w:rsidR="00616317" w:rsidRDefault="00616317" w:rsidP="00616317">
                  <w:pPr>
                    <w:keepNext/>
                    <w:outlineLvl w:val="1"/>
                    <w:rPr>
                      <w:rFonts w:ascii="Arial" w:hAnsi="Arial" w:cs="Arial"/>
                      <w:b/>
                      <w:bCs/>
                      <w:iCs/>
                      <w:u w:val="single"/>
                    </w:rPr>
                  </w:pPr>
                </w:p>
                <w:p w14:paraId="3AABD422" w14:textId="77777777" w:rsidR="00746AF4" w:rsidRDefault="00746AF4" w:rsidP="00746AF4">
                  <w:pPr>
                    <w:keepNext/>
                    <w:outlineLvl w:val="1"/>
                    <w:rPr>
                      <w:rFonts w:ascii="Arial" w:hAnsi="Arial" w:cs="Arial"/>
                      <w:bCs/>
                      <w:iCs/>
                    </w:rPr>
                  </w:pPr>
                  <w:r w:rsidRPr="00057917">
                    <w:rPr>
                      <w:rFonts w:ascii="Arial" w:hAnsi="Arial" w:cs="Arial"/>
                      <w:bCs/>
                      <w:iCs/>
                    </w:rPr>
                    <w:t>Br</w:t>
                  </w:r>
                  <w:r w:rsidRPr="00F43E2D">
                    <w:rPr>
                      <w:rFonts w:ascii="Arial" w:hAnsi="Arial" w:cs="Arial"/>
                      <w:bCs/>
                      <w:iCs/>
                    </w:rPr>
                    <w:t xml:space="preserve">iege Lafferty presented the paper and </w:t>
                  </w:r>
                  <w:r>
                    <w:rPr>
                      <w:rFonts w:ascii="Arial" w:hAnsi="Arial" w:cs="Arial"/>
                      <w:bCs/>
                      <w:iCs/>
                    </w:rPr>
                    <w:t>noted the variety of travel booked and advised th</w:t>
                  </w:r>
                  <w:r w:rsidRPr="00746AF4">
                    <w:rPr>
                      <w:rFonts w:ascii="Arial" w:hAnsi="Arial" w:cs="Arial"/>
                      <w:bCs/>
                      <w:iCs/>
                    </w:rPr>
                    <w:t>at the impact of COVID-19 will be reflected in the new financial year.</w:t>
                  </w:r>
                </w:p>
                <w:p w14:paraId="6CF5F789" w14:textId="77777777" w:rsidR="00746AF4" w:rsidRDefault="00746AF4" w:rsidP="00746AF4">
                  <w:pPr>
                    <w:keepNext/>
                    <w:outlineLvl w:val="1"/>
                    <w:rPr>
                      <w:rFonts w:ascii="Arial" w:hAnsi="Arial" w:cs="Arial"/>
                      <w:b/>
                      <w:bCs/>
                      <w:iCs/>
                      <w:u w:val="single"/>
                    </w:rPr>
                  </w:pPr>
                </w:p>
                <w:p w14:paraId="6D7B5727" w14:textId="59869114" w:rsidR="00746AF4" w:rsidRDefault="00746AF4" w:rsidP="00746AF4">
                  <w:pPr>
                    <w:rPr>
                      <w:rFonts w:ascii="Arial" w:hAnsi="Arial" w:cs="Arial"/>
                    </w:rPr>
                  </w:pPr>
                  <w:r>
                    <w:rPr>
                      <w:rFonts w:ascii="Arial" w:hAnsi="Arial" w:cs="Arial"/>
                    </w:rPr>
                    <w:t xml:space="preserve">The Members discussed the content of the paper and Brian Doherty noted that it would be useful to see comparison of 2018/19 to 2019/20. </w:t>
                  </w:r>
                  <w:r w:rsidRPr="00746AF4">
                    <w:rPr>
                      <w:rFonts w:ascii="Arial" w:hAnsi="Arial" w:cs="Arial"/>
                    </w:rPr>
                    <w:t xml:space="preserve">Norman Fulton advised that trends would be </w:t>
                  </w:r>
                  <w:r w:rsidRPr="00746AF4">
                    <w:rPr>
                      <w:rFonts w:ascii="Arial" w:hAnsi="Arial" w:cs="Arial"/>
                      <w:bCs/>
                      <w:iCs/>
                    </w:rPr>
                    <w:t>useful for</w:t>
                  </w:r>
                  <w:r>
                    <w:rPr>
                      <w:rFonts w:ascii="Arial" w:hAnsi="Arial" w:cs="Arial"/>
                      <w:bCs/>
                      <w:iCs/>
                    </w:rPr>
                    <w:t xml:space="preserve"> comparative purposes and t</w:t>
                  </w:r>
                  <w:r w:rsidRPr="00746AF4">
                    <w:rPr>
                      <w:rFonts w:ascii="Arial" w:hAnsi="Arial" w:cs="Arial"/>
                      <w:bCs/>
                      <w:iCs/>
                    </w:rPr>
                    <w:t>o highlight</w:t>
                  </w:r>
                  <w:r>
                    <w:rPr>
                      <w:rFonts w:ascii="Arial" w:hAnsi="Arial" w:cs="Arial"/>
                      <w:bCs/>
                      <w:iCs/>
                    </w:rPr>
                    <w:t xml:space="preserve"> areas of concern</w:t>
                  </w:r>
                  <w:r w:rsidR="00584D4E">
                    <w:rPr>
                      <w:rFonts w:ascii="Arial" w:hAnsi="Arial" w:cs="Arial"/>
                      <w:bCs/>
                      <w:iCs/>
                    </w:rPr>
                    <w:t xml:space="preserve"> and it was agreed these will be included in </w:t>
                  </w:r>
                  <w:r w:rsidR="00DB7322">
                    <w:rPr>
                      <w:rFonts w:ascii="Arial" w:hAnsi="Arial" w:cs="Arial"/>
                      <w:bCs/>
                      <w:iCs/>
                    </w:rPr>
                    <w:t xml:space="preserve">an update </w:t>
                  </w:r>
                  <w:r w:rsidR="00584D4E">
                    <w:rPr>
                      <w:rFonts w:ascii="Arial" w:hAnsi="Arial" w:cs="Arial"/>
                      <w:bCs/>
                      <w:iCs/>
                    </w:rPr>
                    <w:t>paper</w:t>
                  </w:r>
                  <w:r w:rsidR="00DB7322">
                    <w:rPr>
                      <w:rFonts w:ascii="Arial" w:hAnsi="Arial" w:cs="Arial"/>
                      <w:bCs/>
                      <w:iCs/>
                    </w:rPr>
                    <w:t xml:space="preserve"> for the September Finance Committee</w:t>
                  </w:r>
                  <w:r w:rsidRPr="00746AF4">
                    <w:rPr>
                      <w:rFonts w:ascii="Arial" w:hAnsi="Arial" w:cs="Arial"/>
                    </w:rPr>
                    <w:t>.</w:t>
                  </w:r>
                </w:p>
                <w:p w14:paraId="0FE68E78" w14:textId="77777777" w:rsidR="00616317" w:rsidRDefault="00616317" w:rsidP="00616317">
                  <w:pPr>
                    <w:keepNext/>
                    <w:outlineLvl w:val="1"/>
                    <w:rPr>
                      <w:rFonts w:ascii="Arial" w:hAnsi="Arial" w:cs="Arial"/>
                      <w:b/>
                      <w:bCs/>
                      <w:iCs/>
                      <w:u w:val="single"/>
                    </w:rPr>
                  </w:pPr>
                </w:p>
                <w:p w14:paraId="27E536E5" w14:textId="789A8334" w:rsidR="00616317" w:rsidRDefault="00616317" w:rsidP="00616317">
                  <w:pPr>
                    <w:keepNext/>
                    <w:outlineLvl w:val="1"/>
                    <w:rPr>
                      <w:rFonts w:ascii="Arial" w:hAnsi="Arial" w:cs="Arial"/>
                      <w:b/>
                      <w:bCs/>
                      <w:iCs/>
                      <w:u w:val="single"/>
                    </w:rPr>
                  </w:pPr>
                  <w:r w:rsidRPr="004A261D">
                    <w:rPr>
                      <w:rFonts w:ascii="Arial" w:hAnsi="Arial" w:cs="Arial"/>
                      <w:bCs/>
                      <w:iCs/>
                    </w:rPr>
                    <w:t>R</w:t>
                  </w:r>
                  <w:r w:rsidR="004A261D" w:rsidRPr="004A261D">
                    <w:rPr>
                      <w:rFonts w:ascii="Arial" w:hAnsi="Arial" w:cs="Arial"/>
                      <w:bCs/>
                      <w:iCs/>
                    </w:rPr>
                    <w:t>oger Downey advised that the number of</w:t>
                  </w:r>
                  <w:r w:rsidR="004A261D">
                    <w:rPr>
                      <w:rFonts w:ascii="Arial" w:hAnsi="Arial" w:cs="Arial"/>
                      <w:bCs/>
                      <w:iCs/>
                    </w:rPr>
                    <w:t xml:space="preserve"> </w:t>
                  </w:r>
                  <w:r w:rsidR="004A261D">
                    <w:rPr>
                      <w:rFonts w:ascii="Arial" w:hAnsi="Arial" w:cs="Arial"/>
                    </w:rPr>
                    <w:t>applications processed were increased last year on the previous year and costs have also gone up</w:t>
                  </w:r>
                  <w:r w:rsidR="004A261D">
                    <w:rPr>
                      <w:rFonts w:ascii="Arial" w:hAnsi="Arial" w:cs="Arial"/>
                      <w:bCs/>
                      <w:iCs/>
                    </w:rPr>
                    <w:t>.</w:t>
                  </w:r>
                </w:p>
                <w:p w14:paraId="2A3F4011" w14:textId="77777777" w:rsidR="004A261D" w:rsidRDefault="004A261D" w:rsidP="00616317">
                  <w:pPr>
                    <w:keepNext/>
                    <w:outlineLvl w:val="1"/>
                    <w:rPr>
                      <w:rFonts w:ascii="Arial" w:hAnsi="Arial" w:cs="Arial"/>
                      <w:b/>
                      <w:bCs/>
                      <w:iCs/>
                      <w:u w:val="single"/>
                    </w:rPr>
                  </w:pPr>
                </w:p>
                <w:p w14:paraId="2230FA1A" w14:textId="77777777" w:rsidR="008F3B86" w:rsidRDefault="008F3B86" w:rsidP="00616317">
                  <w:pPr>
                    <w:keepNext/>
                    <w:outlineLvl w:val="1"/>
                    <w:rPr>
                      <w:rFonts w:ascii="Arial" w:hAnsi="Arial" w:cs="Arial"/>
                      <w:b/>
                      <w:u w:val="single"/>
                    </w:rPr>
                  </w:pPr>
                  <w:r>
                    <w:rPr>
                      <w:rFonts w:ascii="Arial" w:hAnsi="Arial" w:cs="Arial"/>
                      <w:b/>
                      <w:u w:val="single"/>
                    </w:rPr>
                    <w:t>Action Point</w:t>
                  </w:r>
                </w:p>
                <w:p w14:paraId="4BF77DF4" w14:textId="77777777" w:rsidR="008F3B86" w:rsidRDefault="008F3B86" w:rsidP="00616317">
                  <w:pPr>
                    <w:keepNext/>
                    <w:outlineLvl w:val="1"/>
                    <w:rPr>
                      <w:rFonts w:ascii="Arial" w:hAnsi="Arial" w:cs="Arial"/>
                      <w:b/>
                      <w:u w:val="single"/>
                    </w:rPr>
                  </w:pPr>
                </w:p>
                <w:p w14:paraId="1A235D9F" w14:textId="1E2A9B0F" w:rsidR="00DB7322" w:rsidRDefault="008F3B86" w:rsidP="00EF1CB2">
                  <w:pPr>
                    <w:keepNext/>
                    <w:outlineLvl w:val="1"/>
                    <w:rPr>
                      <w:rFonts w:ascii="Arial" w:hAnsi="Arial" w:cs="Arial"/>
                      <w:b/>
                    </w:rPr>
                  </w:pPr>
                  <w:r w:rsidRPr="008F3B86">
                    <w:rPr>
                      <w:rFonts w:ascii="Arial" w:hAnsi="Arial" w:cs="Arial"/>
                      <w:b/>
                    </w:rPr>
                    <w:t xml:space="preserve">The </w:t>
                  </w:r>
                  <w:r w:rsidR="00584D4E">
                    <w:rPr>
                      <w:rFonts w:ascii="Arial" w:hAnsi="Arial" w:cs="Arial"/>
                      <w:b/>
                    </w:rPr>
                    <w:t>T</w:t>
                  </w:r>
                  <w:r>
                    <w:rPr>
                      <w:rFonts w:ascii="Arial" w:hAnsi="Arial" w:cs="Arial"/>
                      <w:b/>
                    </w:rPr>
                    <w:t xml:space="preserve">ravel </w:t>
                  </w:r>
                  <w:r w:rsidR="00584D4E">
                    <w:rPr>
                      <w:rFonts w:ascii="Arial" w:hAnsi="Arial" w:cs="Arial"/>
                      <w:b/>
                    </w:rPr>
                    <w:t xml:space="preserve">Section </w:t>
                  </w:r>
                  <w:r w:rsidR="00A60F99">
                    <w:rPr>
                      <w:rFonts w:ascii="Arial" w:hAnsi="Arial" w:cs="Arial"/>
                      <w:b/>
                    </w:rPr>
                    <w:t xml:space="preserve">paper should be </w:t>
                  </w:r>
                  <w:r w:rsidR="00584D4E">
                    <w:rPr>
                      <w:rFonts w:ascii="Arial" w:hAnsi="Arial" w:cs="Arial"/>
                      <w:b/>
                    </w:rPr>
                    <w:t>update</w:t>
                  </w:r>
                  <w:r w:rsidR="00A60F99">
                    <w:rPr>
                      <w:rFonts w:ascii="Arial" w:hAnsi="Arial" w:cs="Arial"/>
                      <w:b/>
                    </w:rPr>
                    <w:t>d to</w:t>
                  </w:r>
                  <w:r w:rsidR="00584D4E">
                    <w:rPr>
                      <w:rFonts w:ascii="Arial" w:hAnsi="Arial" w:cs="Arial"/>
                      <w:b/>
                    </w:rPr>
                    <w:t xml:space="preserve"> include trend information</w:t>
                  </w:r>
                  <w:r w:rsidR="00DB7322">
                    <w:rPr>
                      <w:rFonts w:ascii="Arial" w:hAnsi="Arial" w:cs="Arial"/>
                      <w:b/>
                    </w:rPr>
                    <w:t xml:space="preserve"> </w:t>
                  </w:r>
                  <w:r w:rsidR="00A60F99">
                    <w:rPr>
                      <w:rFonts w:ascii="Arial" w:hAnsi="Arial" w:cs="Arial"/>
                      <w:b/>
                    </w:rPr>
                    <w:t>and</w:t>
                  </w:r>
                  <w:r w:rsidR="00DB7322">
                    <w:rPr>
                      <w:rFonts w:ascii="Arial" w:hAnsi="Arial" w:cs="Arial"/>
                      <w:b/>
                    </w:rPr>
                    <w:t xml:space="preserve"> presented to the September Finance Committee</w:t>
                  </w:r>
                  <w:r w:rsidR="00584D4E">
                    <w:rPr>
                      <w:rFonts w:ascii="Arial" w:hAnsi="Arial" w:cs="Arial"/>
                      <w:b/>
                    </w:rPr>
                    <w:t>.</w:t>
                  </w:r>
                </w:p>
                <w:p w14:paraId="2F837DCC" w14:textId="59CB528F" w:rsidR="00616317" w:rsidRDefault="00584D4E" w:rsidP="00EF1CB2">
                  <w:pPr>
                    <w:keepNext/>
                    <w:outlineLvl w:val="1"/>
                    <w:rPr>
                      <w:rFonts w:ascii="Arial" w:hAnsi="Arial" w:cs="Arial"/>
                      <w:bCs/>
                      <w:iCs/>
                    </w:rPr>
                  </w:pPr>
                  <w:r>
                    <w:rPr>
                      <w:rFonts w:ascii="Arial" w:hAnsi="Arial" w:cs="Arial"/>
                      <w:b/>
                    </w:rPr>
                    <w:t xml:space="preserve"> </w:t>
                  </w:r>
                </w:p>
              </w:tc>
              <w:tc>
                <w:tcPr>
                  <w:tcW w:w="1804" w:type="dxa"/>
                  <w:tcBorders>
                    <w:top w:val="single" w:sz="4" w:space="0" w:color="auto"/>
                    <w:left w:val="single" w:sz="4" w:space="0" w:color="auto"/>
                    <w:bottom w:val="single" w:sz="4" w:space="0" w:color="auto"/>
                    <w:right w:val="single" w:sz="4" w:space="0" w:color="auto"/>
                  </w:tcBorders>
                </w:tcPr>
                <w:p w14:paraId="321B3DC5" w14:textId="77777777" w:rsidR="00616317" w:rsidRDefault="00616317" w:rsidP="00E03D70">
                  <w:pPr>
                    <w:jc w:val="center"/>
                    <w:rPr>
                      <w:rFonts w:ascii="Arial" w:hAnsi="Arial" w:cs="Arial"/>
                      <w:b/>
                      <w:bCs/>
                    </w:rPr>
                  </w:pPr>
                </w:p>
                <w:p w14:paraId="5A1D8DB9" w14:textId="77777777" w:rsidR="008F3B86" w:rsidRDefault="008F3B86" w:rsidP="00E03D70">
                  <w:pPr>
                    <w:jc w:val="center"/>
                    <w:rPr>
                      <w:rFonts w:ascii="Arial" w:hAnsi="Arial" w:cs="Arial"/>
                      <w:b/>
                      <w:bCs/>
                    </w:rPr>
                  </w:pPr>
                </w:p>
                <w:p w14:paraId="3AD2E646" w14:textId="77777777" w:rsidR="008F3B86" w:rsidRDefault="008F3B86" w:rsidP="00E03D70">
                  <w:pPr>
                    <w:jc w:val="center"/>
                    <w:rPr>
                      <w:rFonts w:ascii="Arial" w:hAnsi="Arial" w:cs="Arial"/>
                      <w:b/>
                      <w:bCs/>
                    </w:rPr>
                  </w:pPr>
                </w:p>
                <w:p w14:paraId="47D8CCC4" w14:textId="77777777" w:rsidR="008F3B86" w:rsidRDefault="008F3B86" w:rsidP="00E03D70">
                  <w:pPr>
                    <w:jc w:val="center"/>
                    <w:rPr>
                      <w:rFonts w:ascii="Arial" w:hAnsi="Arial" w:cs="Arial"/>
                      <w:b/>
                      <w:bCs/>
                    </w:rPr>
                  </w:pPr>
                </w:p>
                <w:p w14:paraId="63346407" w14:textId="77777777" w:rsidR="008F3B86" w:rsidRDefault="008F3B86" w:rsidP="00E03D70">
                  <w:pPr>
                    <w:jc w:val="center"/>
                    <w:rPr>
                      <w:rFonts w:ascii="Arial" w:hAnsi="Arial" w:cs="Arial"/>
                      <w:b/>
                      <w:bCs/>
                    </w:rPr>
                  </w:pPr>
                </w:p>
                <w:p w14:paraId="6BEE3ECD" w14:textId="77777777" w:rsidR="008F3B86" w:rsidRDefault="008F3B86" w:rsidP="00E03D70">
                  <w:pPr>
                    <w:jc w:val="center"/>
                    <w:rPr>
                      <w:rFonts w:ascii="Arial" w:hAnsi="Arial" w:cs="Arial"/>
                      <w:b/>
                      <w:bCs/>
                    </w:rPr>
                  </w:pPr>
                </w:p>
                <w:p w14:paraId="2DEC2BA5" w14:textId="77777777" w:rsidR="008F3B86" w:rsidRDefault="008F3B86" w:rsidP="00E03D70">
                  <w:pPr>
                    <w:jc w:val="center"/>
                    <w:rPr>
                      <w:rFonts w:ascii="Arial" w:hAnsi="Arial" w:cs="Arial"/>
                      <w:b/>
                      <w:bCs/>
                    </w:rPr>
                  </w:pPr>
                </w:p>
                <w:p w14:paraId="58532571" w14:textId="77777777" w:rsidR="008F3B86" w:rsidRDefault="008F3B86" w:rsidP="00E03D70">
                  <w:pPr>
                    <w:jc w:val="center"/>
                    <w:rPr>
                      <w:rFonts w:ascii="Arial" w:hAnsi="Arial" w:cs="Arial"/>
                      <w:b/>
                      <w:bCs/>
                    </w:rPr>
                  </w:pPr>
                </w:p>
                <w:p w14:paraId="08D04B5A" w14:textId="77777777" w:rsidR="008F3B86" w:rsidRDefault="008F3B86" w:rsidP="00E03D70">
                  <w:pPr>
                    <w:jc w:val="center"/>
                    <w:rPr>
                      <w:rFonts w:ascii="Arial" w:hAnsi="Arial" w:cs="Arial"/>
                      <w:b/>
                      <w:bCs/>
                    </w:rPr>
                  </w:pPr>
                </w:p>
                <w:p w14:paraId="39E7735E" w14:textId="77777777" w:rsidR="008F3B86" w:rsidRDefault="008F3B86" w:rsidP="00E03D70">
                  <w:pPr>
                    <w:jc w:val="center"/>
                    <w:rPr>
                      <w:rFonts w:ascii="Arial" w:hAnsi="Arial" w:cs="Arial"/>
                      <w:b/>
                      <w:bCs/>
                    </w:rPr>
                  </w:pPr>
                </w:p>
                <w:p w14:paraId="7F41B569" w14:textId="77777777" w:rsidR="008F3B86" w:rsidRDefault="008F3B86" w:rsidP="00E03D70">
                  <w:pPr>
                    <w:jc w:val="center"/>
                    <w:rPr>
                      <w:rFonts w:ascii="Arial" w:hAnsi="Arial" w:cs="Arial"/>
                      <w:b/>
                      <w:bCs/>
                    </w:rPr>
                  </w:pPr>
                </w:p>
                <w:p w14:paraId="16D97C4D" w14:textId="77777777" w:rsidR="008F3B86" w:rsidRDefault="008F3B86" w:rsidP="00E03D70">
                  <w:pPr>
                    <w:jc w:val="center"/>
                    <w:rPr>
                      <w:rFonts w:ascii="Arial" w:hAnsi="Arial" w:cs="Arial"/>
                      <w:b/>
                      <w:bCs/>
                    </w:rPr>
                  </w:pPr>
                </w:p>
                <w:p w14:paraId="308252E4" w14:textId="77777777" w:rsidR="008F3B86" w:rsidRDefault="008F3B86" w:rsidP="00E03D70">
                  <w:pPr>
                    <w:jc w:val="center"/>
                    <w:rPr>
                      <w:rFonts w:ascii="Arial" w:hAnsi="Arial" w:cs="Arial"/>
                      <w:b/>
                      <w:bCs/>
                    </w:rPr>
                  </w:pPr>
                </w:p>
                <w:p w14:paraId="12B2C228" w14:textId="77777777" w:rsidR="008F3B86" w:rsidRDefault="008F3B86" w:rsidP="00E03D70">
                  <w:pPr>
                    <w:jc w:val="center"/>
                    <w:rPr>
                      <w:rFonts w:ascii="Arial" w:hAnsi="Arial" w:cs="Arial"/>
                      <w:b/>
                      <w:bCs/>
                    </w:rPr>
                  </w:pPr>
                </w:p>
                <w:p w14:paraId="6ECF3D63" w14:textId="77777777" w:rsidR="008F3B86" w:rsidRDefault="008F3B86" w:rsidP="00E03D70">
                  <w:pPr>
                    <w:jc w:val="center"/>
                    <w:rPr>
                      <w:rFonts w:ascii="Arial" w:hAnsi="Arial" w:cs="Arial"/>
                      <w:b/>
                      <w:bCs/>
                    </w:rPr>
                  </w:pPr>
                </w:p>
                <w:p w14:paraId="1F72FC66" w14:textId="77777777" w:rsidR="008F3B86" w:rsidRDefault="008F3B86" w:rsidP="00E03D70">
                  <w:pPr>
                    <w:jc w:val="center"/>
                    <w:rPr>
                      <w:rFonts w:ascii="Arial" w:hAnsi="Arial" w:cs="Arial"/>
                      <w:b/>
                      <w:bCs/>
                    </w:rPr>
                  </w:pPr>
                </w:p>
                <w:p w14:paraId="19498B3B" w14:textId="77777777" w:rsidR="008F3B86" w:rsidRDefault="008F3B86" w:rsidP="00E03D70">
                  <w:pPr>
                    <w:jc w:val="center"/>
                    <w:rPr>
                      <w:rFonts w:ascii="Arial" w:hAnsi="Arial" w:cs="Arial"/>
                      <w:b/>
                      <w:bCs/>
                    </w:rPr>
                  </w:pPr>
                </w:p>
                <w:p w14:paraId="5E95C8CF" w14:textId="4AB2ABEF" w:rsidR="008F3B86" w:rsidRDefault="00584D4E" w:rsidP="00E03D70">
                  <w:pPr>
                    <w:jc w:val="center"/>
                    <w:rPr>
                      <w:rFonts w:ascii="Arial" w:hAnsi="Arial" w:cs="Arial"/>
                      <w:b/>
                      <w:bCs/>
                    </w:rPr>
                  </w:pPr>
                  <w:r>
                    <w:rPr>
                      <w:rFonts w:ascii="Arial" w:hAnsi="Arial" w:cs="Arial"/>
                      <w:b/>
                    </w:rPr>
                    <w:t>Briege Lafferty</w:t>
                  </w:r>
                </w:p>
                <w:p w14:paraId="627DCEA7" w14:textId="77777777" w:rsidR="008F3B86" w:rsidRDefault="008F3B86" w:rsidP="00E03D70">
                  <w:pPr>
                    <w:jc w:val="center"/>
                    <w:rPr>
                      <w:rFonts w:ascii="Arial" w:hAnsi="Arial" w:cs="Arial"/>
                      <w:b/>
                      <w:bCs/>
                    </w:rPr>
                  </w:pPr>
                </w:p>
              </w:tc>
            </w:tr>
            <w:tr w:rsidR="00CA7723" w:rsidRPr="003C219D" w14:paraId="64B63ED2" w14:textId="77777777" w:rsidTr="00462162">
              <w:tc>
                <w:tcPr>
                  <w:tcW w:w="710" w:type="dxa"/>
                  <w:tcBorders>
                    <w:top w:val="single" w:sz="4" w:space="0" w:color="auto"/>
                    <w:left w:val="single" w:sz="4" w:space="0" w:color="auto"/>
                    <w:bottom w:val="single" w:sz="4" w:space="0" w:color="auto"/>
                    <w:right w:val="single" w:sz="4" w:space="0" w:color="auto"/>
                  </w:tcBorders>
                </w:tcPr>
                <w:p w14:paraId="3A5F3283" w14:textId="2082463F" w:rsidR="00CA7723" w:rsidRPr="003C219D" w:rsidRDefault="008F3B86" w:rsidP="00CA7723">
                  <w:pPr>
                    <w:jc w:val="both"/>
                    <w:rPr>
                      <w:rFonts w:ascii="Arial" w:hAnsi="Arial" w:cs="Arial"/>
                      <w:b/>
                      <w:bCs/>
                    </w:rPr>
                  </w:pPr>
                  <w:r>
                    <w:rPr>
                      <w:rFonts w:ascii="Arial" w:hAnsi="Arial" w:cs="Arial"/>
                      <w:b/>
                      <w:bCs/>
                    </w:rPr>
                    <w:t>11</w:t>
                  </w:r>
                  <w:r w:rsidR="00CA7723">
                    <w:rPr>
                      <w:rFonts w:ascii="Arial" w:hAnsi="Arial" w:cs="Arial"/>
                      <w:b/>
                      <w:bCs/>
                    </w:rPr>
                    <w:t>.</w:t>
                  </w:r>
                </w:p>
              </w:tc>
              <w:tc>
                <w:tcPr>
                  <w:tcW w:w="7693" w:type="dxa"/>
                  <w:tcBorders>
                    <w:top w:val="single" w:sz="4" w:space="0" w:color="auto"/>
                    <w:left w:val="single" w:sz="4" w:space="0" w:color="auto"/>
                    <w:bottom w:val="single" w:sz="4" w:space="0" w:color="auto"/>
                    <w:right w:val="single" w:sz="4" w:space="0" w:color="auto"/>
                  </w:tcBorders>
                </w:tcPr>
                <w:p w14:paraId="71219085" w14:textId="17BF1A29" w:rsidR="00CA7723" w:rsidRPr="002A0D79" w:rsidRDefault="00A01C84" w:rsidP="00A01C84">
                  <w:pPr>
                    <w:keepNext/>
                    <w:outlineLvl w:val="1"/>
                    <w:rPr>
                      <w:rFonts w:ascii="Arial" w:hAnsi="Arial" w:cs="Arial"/>
                      <w:b/>
                      <w:bCs/>
                    </w:rPr>
                  </w:pPr>
                  <w:r>
                    <w:rPr>
                      <w:rFonts w:ascii="Arial" w:hAnsi="Arial" w:cs="Arial"/>
                      <w:b/>
                      <w:bCs/>
                      <w:iCs/>
                    </w:rPr>
                    <w:t xml:space="preserve">PPE </w:t>
                  </w:r>
                </w:p>
              </w:tc>
              <w:tc>
                <w:tcPr>
                  <w:tcW w:w="1804" w:type="dxa"/>
                  <w:tcBorders>
                    <w:top w:val="single" w:sz="4" w:space="0" w:color="auto"/>
                    <w:left w:val="single" w:sz="4" w:space="0" w:color="auto"/>
                    <w:bottom w:val="single" w:sz="4" w:space="0" w:color="auto"/>
                    <w:right w:val="single" w:sz="4" w:space="0" w:color="auto"/>
                  </w:tcBorders>
                </w:tcPr>
                <w:p w14:paraId="2FB242B7" w14:textId="195B50BE" w:rsidR="00CA7723" w:rsidRPr="003C219D" w:rsidRDefault="00A01C84" w:rsidP="00A01C84">
                  <w:pPr>
                    <w:jc w:val="center"/>
                    <w:rPr>
                      <w:rFonts w:ascii="Arial" w:hAnsi="Arial" w:cs="Arial"/>
                      <w:bCs/>
                    </w:rPr>
                  </w:pPr>
                  <w:r w:rsidRPr="00A01C84">
                    <w:rPr>
                      <w:rFonts w:ascii="Arial" w:hAnsi="Arial" w:cs="Arial"/>
                      <w:b/>
                      <w:bCs/>
                    </w:rPr>
                    <w:t>FC 21/20</w:t>
                  </w:r>
                </w:p>
              </w:tc>
            </w:tr>
            <w:tr w:rsidR="008F3B86" w:rsidRPr="003C219D" w14:paraId="5C1CA2BA" w14:textId="77777777" w:rsidTr="00462162">
              <w:tc>
                <w:tcPr>
                  <w:tcW w:w="710" w:type="dxa"/>
                  <w:tcBorders>
                    <w:top w:val="single" w:sz="4" w:space="0" w:color="auto"/>
                    <w:left w:val="single" w:sz="4" w:space="0" w:color="auto"/>
                    <w:bottom w:val="single" w:sz="4" w:space="0" w:color="auto"/>
                    <w:right w:val="single" w:sz="4" w:space="0" w:color="auto"/>
                  </w:tcBorders>
                </w:tcPr>
                <w:p w14:paraId="219F9612" w14:textId="77777777" w:rsidR="008F3B86" w:rsidRDefault="008F3B86" w:rsidP="00CA7723">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569F5BBB" w14:textId="77777777" w:rsidR="00642934" w:rsidRDefault="00642934" w:rsidP="00A01C84">
                  <w:pPr>
                    <w:keepNext/>
                    <w:outlineLvl w:val="1"/>
                    <w:rPr>
                      <w:rFonts w:ascii="Arial" w:hAnsi="Arial" w:cs="Arial"/>
                      <w:b/>
                      <w:bCs/>
                      <w:iCs/>
                    </w:rPr>
                  </w:pPr>
                </w:p>
                <w:p w14:paraId="6112253F" w14:textId="7269BBE0" w:rsidR="00A01C84" w:rsidRDefault="00E06DFA" w:rsidP="00A01C84">
                  <w:pPr>
                    <w:keepNext/>
                    <w:outlineLvl w:val="1"/>
                    <w:rPr>
                      <w:rFonts w:ascii="Arial" w:hAnsi="Arial" w:cs="Arial"/>
                      <w:b/>
                      <w:bCs/>
                      <w:iCs/>
                    </w:rPr>
                  </w:pPr>
                  <w:r w:rsidRPr="00057917">
                    <w:rPr>
                      <w:rFonts w:ascii="Arial" w:hAnsi="Arial" w:cs="Arial"/>
                      <w:bCs/>
                      <w:iCs/>
                    </w:rPr>
                    <w:t>Br</w:t>
                  </w:r>
                  <w:r w:rsidRPr="00F43E2D">
                    <w:rPr>
                      <w:rFonts w:ascii="Arial" w:hAnsi="Arial" w:cs="Arial"/>
                      <w:bCs/>
                      <w:iCs/>
                    </w:rPr>
                    <w:t>iege Lafferty presented the paper</w:t>
                  </w:r>
                  <w:r w:rsidR="00DB7322">
                    <w:rPr>
                      <w:rFonts w:ascii="Arial" w:hAnsi="Arial" w:cs="Arial"/>
                      <w:bCs/>
                      <w:iCs/>
                    </w:rPr>
                    <w:t>,</w:t>
                  </w:r>
                  <w:r w:rsidRPr="00F43E2D">
                    <w:rPr>
                      <w:rFonts w:ascii="Arial" w:hAnsi="Arial" w:cs="Arial"/>
                      <w:bCs/>
                      <w:iCs/>
                    </w:rPr>
                    <w:t xml:space="preserve"> </w:t>
                  </w:r>
                  <w:r>
                    <w:rPr>
                      <w:rFonts w:ascii="Arial" w:hAnsi="Arial" w:cs="Arial"/>
                      <w:bCs/>
                      <w:iCs/>
                    </w:rPr>
                    <w:t xml:space="preserve">noted that there are 16 </w:t>
                  </w:r>
                  <w:r>
                    <w:rPr>
                      <w:rFonts w:ascii="Arial" w:hAnsi="Arial" w:cs="Arial"/>
                    </w:rPr>
                    <w:t>outstanding PPEs and advised the Committee t</w:t>
                  </w:r>
                  <w:r w:rsidRPr="00E06DFA">
                    <w:rPr>
                      <w:rFonts w:ascii="Arial" w:hAnsi="Arial" w:cs="Arial"/>
                    </w:rPr>
                    <w:t xml:space="preserve">hat </w:t>
                  </w:r>
                  <w:r w:rsidR="00A01C84" w:rsidRPr="00E06DFA">
                    <w:rPr>
                      <w:rFonts w:ascii="Arial" w:hAnsi="Arial" w:cs="Arial"/>
                      <w:bCs/>
                      <w:iCs/>
                    </w:rPr>
                    <w:t xml:space="preserve">ARAC members wanted to note </w:t>
                  </w:r>
                  <w:r w:rsidR="00DB7322">
                    <w:rPr>
                      <w:rFonts w:ascii="Arial" w:hAnsi="Arial" w:cs="Arial"/>
                      <w:bCs/>
                      <w:iCs/>
                    </w:rPr>
                    <w:t xml:space="preserve">the </w:t>
                  </w:r>
                  <w:r w:rsidR="00A01C84" w:rsidRPr="00E06DFA">
                    <w:rPr>
                      <w:rFonts w:ascii="Arial" w:hAnsi="Arial" w:cs="Arial"/>
                      <w:bCs/>
                      <w:iCs/>
                    </w:rPr>
                    <w:t>reduction in PPEs over 90 days</w:t>
                  </w:r>
                  <w:r w:rsidR="00DB7322">
                    <w:rPr>
                      <w:rFonts w:ascii="Arial" w:hAnsi="Arial" w:cs="Arial"/>
                      <w:bCs/>
                      <w:iCs/>
                    </w:rPr>
                    <w:t xml:space="preserve"> as well as a</w:t>
                  </w:r>
                  <w:r w:rsidR="00A01C84" w:rsidRPr="00E06DFA">
                    <w:rPr>
                      <w:rFonts w:ascii="Arial" w:hAnsi="Arial" w:cs="Arial"/>
                      <w:bCs/>
                      <w:iCs/>
                    </w:rPr>
                    <w:t xml:space="preserve"> mechanism for identifying lessons learnt.</w:t>
                  </w:r>
                </w:p>
                <w:p w14:paraId="102BCE29" w14:textId="77777777" w:rsidR="00A01C84" w:rsidRDefault="00A01C84" w:rsidP="00A01C84">
                  <w:pPr>
                    <w:keepNext/>
                    <w:outlineLvl w:val="1"/>
                    <w:rPr>
                      <w:rFonts w:ascii="Arial" w:hAnsi="Arial" w:cs="Arial"/>
                      <w:b/>
                      <w:bCs/>
                      <w:iCs/>
                    </w:rPr>
                  </w:pPr>
                </w:p>
                <w:p w14:paraId="1C9F6FDE" w14:textId="763F4DD5" w:rsidR="00E06DFA" w:rsidRDefault="00E06DFA" w:rsidP="00E06DFA">
                  <w:pPr>
                    <w:rPr>
                      <w:rFonts w:ascii="Arial" w:hAnsi="Arial" w:cs="Arial"/>
                    </w:rPr>
                  </w:pPr>
                  <w:r>
                    <w:rPr>
                      <w:rFonts w:ascii="Arial" w:hAnsi="Arial" w:cs="Arial"/>
                    </w:rPr>
                    <w:t xml:space="preserve">Lynda Lowe highlighted the importance of </w:t>
                  </w:r>
                  <w:r w:rsidR="00584D4E">
                    <w:rPr>
                      <w:rFonts w:ascii="Arial" w:hAnsi="Arial" w:cs="Arial"/>
                    </w:rPr>
                    <w:t xml:space="preserve">avoiding irregular spend by </w:t>
                  </w:r>
                  <w:r>
                    <w:rPr>
                      <w:rFonts w:ascii="Arial" w:hAnsi="Arial" w:cs="Arial"/>
                    </w:rPr>
                    <w:t>ensuring PPEs are completed</w:t>
                  </w:r>
                  <w:r w:rsidR="00AA70D6">
                    <w:rPr>
                      <w:rFonts w:ascii="Arial" w:hAnsi="Arial" w:cs="Arial"/>
                    </w:rPr>
                    <w:t>,</w:t>
                  </w:r>
                  <w:r>
                    <w:rPr>
                      <w:rFonts w:ascii="Arial" w:hAnsi="Arial" w:cs="Arial"/>
                    </w:rPr>
                    <w:t xml:space="preserve"> </w:t>
                  </w:r>
                  <w:r w:rsidR="00584D4E">
                    <w:rPr>
                      <w:rFonts w:ascii="Arial" w:hAnsi="Arial" w:cs="Arial"/>
                    </w:rPr>
                    <w:t>which is a</w:t>
                  </w:r>
                  <w:r>
                    <w:rPr>
                      <w:rFonts w:ascii="Arial" w:hAnsi="Arial" w:cs="Arial"/>
                    </w:rPr>
                    <w:t xml:space="preserve"> condition of DoF approva</w:t>
                  </w:r>
                  <w:r w:rsidR="00C06E44">
                    <w:rPr>
                      <w:rFonts w:ascii="Arial" w:hAnsi="Arial" w:cs="Arial"/>
                    </w:rPr>
                    <w:t xml:space="preserve">l </w:t>
                  </w:r>
                  <w:r w:rsidR="00584D4E">
                    <w:rPr>
                      <w:rFonts w:ascii="Arial" w:hAnsi="Arial" w:cs="Arial"/>
                    </w:rPr>
                    <w:t>of Business Cases</w:t>
                  </w:r>
                  <w:r>
                    <w:rPr>
                      <w:rFonts w:ascii="Arial" w:hAnsi="Arial" w:cs="Arial"/>
                    </w:rPr>
                    <w:t>.</w:t>
                  </w:r>
                </w:p>
                <w:p w14:paraId="231CA2D4" w14:textId="77777777" w:rsidR="00E06DFA" w:rsidRDefault="00E06DFA" w:rsidP="00A01C84">
                  <w:pPr>
                    <w:keepNext/>
                    <w:outlineLvl w:val="1"/>
                    <w:rPr>
                      <w:rFonts w:ascii="Arial" w:hAnsi="Arial" w:cs="Arial"/>
                      <w:b/>
                      <w:bCs/>
                      <w:iCs/>
                    </w:rPr>
                  </w:pPr>
                </w:p>
                <w:p w14:paraId="0F623C45" w14:textId="68336FEF" w:rsidR="00A01C84" w:rsidRDefault="00642934" w:rsidP="00A01C84">
                  <w:pPr>
                    <w:keepNext/>
                    <w:outlineLvl w:val="1"/>
                    <w:rPr>
                      <w:rFonts w:ascii="Arial" w:hAnsi="Arial" w:cs="Arial"/>
                      <w:bCs/>
                    </w:rPr>
                  </w:pPr>
                  <w:r>
                    <w:rPr>
                      <w:rFonts w:ascii="Arial" w:hAnsi="Arial" w:cs="Arial"/>
                      <w:bCs/>
                    </w:rPr>
                    <w:t xml:space="preserve">Brian Doherty </w:t>
                  </w:r>
                  <w:r w:rsidR="00C06E44">
                    <w:rPr>
                      <w:rFonts w:ascii="Arial" w:hAnsi="Arial" w:cs="Arial"/>
                      <w:bCs/>
                    </w:rPr>
                    <w:t xml:space="preserve">specifically </w:t>
                  </w:r>
                  <w:r>
                    <w:rPr>
                      <w:rFonts w:ascii="Arial" w:hAnsi="Arial" w:cs="Arial"/>
                      <w:bCs/>
                    </w:rPr>
                    <w:t xml:space="preserve">noted the </w:t>
                  </w:r>
                  <w:r w:rsidR="00584D4E">
                    <w:rPr>
                      <w:rFonts w:ascii="Arial" w:hAnsi="Arial" w:cs="Arial"/>
                      <w:bCs/>
                    </w:rPr>
                    <w:t xml:space="preserve">PPE for </w:t>
                  </w:r>
                  <w:r w:rsidRPr="00DA25E1">
                    <w:rPr>
                      <w:rFonts w:ascii="Arial" w:hAnsi="Arial" w:cs="Arial"/>
                    </w:rPr>
                    <w:t xml:space="preserve">AFBI Hillsborough Farm </w:t>
                  </w:r>
                  <w:r w:rsidRPr="00DA25E1">
                    <w:rPr>
                      <w:rFonts w:ascii="Arial" w:hAnsi="Arial" w:cs="Arial"/>
                    </w:rPr>
                    <w:lastRenderedPageBreak/>
                    <w:t>Nutrient Management Project</w:t>
                  </w:r>
                  <w:r>
                    <w:rPr>
                      <w:rFonts w:ascii="Arial" w:hAnsi="Arial" w:cs="Arial"/>
                    </w:rPr>
                    <w:t xml:space="preserve"> </w:t>
                  </w:r>
                  <w:r w:rsidR="00DB7322">
                    <w:rPr>
                      <w:rFonts w:ascii="Arial" w:hAnsi="Arial" w:cs="Arial"/>
                    </w:rPr>
                    <w:t xml:space="preserve">and </w:t>
                  </w:r>
                  <w:r>
                    <w:rPr>
                      <w:rFonts w:ascii="Arial" w:hAnsi="Arial" w:cs="Arial"/>
                      <w:bCs/>
                    </w:rPr>
                    <w:t xml:space="preserve">Briege Lafferty agreed to look into this.    </w:t>
                  </w:r>
                </w:p>
                <w:p w14:paraId="47844E4C" w14:textId="77777777" w:rsidR="00642934" w:rsidRDefault="00642934" w:rsidP="00A01C84">
                  <w:pPr>
                    <w:keepNext/>
                    <w:outlineLvl w:val="1"/>
                    <w:rPr>
                      <w:rFonts w:ascii="Arial" w:hAnsi="Arial" w:cs="Arial"/>
                      <w:bCs/>
                    </w:rPr>
                  </w:pPr>
                </w:p>
                <w:p w14:paraId="10BFC5E1" w14:textId="4F359B9B" w:rsidR="00A01C84" w:rsidRDefault="00642934" w:rsidP="00642934">
                  <w:pPr>
                    <w:keepNext/>
                    <w:outlineLvl w:val="1"/>
                    <w:rPr>
                      <w:rFonts w:ascii="Arial" w:hAnsi="Arial" w:cs="Arial"/>
                      <w:b/>
                      <w:bCs/>
                      <w:iCs/>
                    </w:rPr>
                  </w:pPr>
                  <w:r>
                    <w:rPr>
                      <w:rFonts w:ascii="Arial" w:hAnsi="Arial" w:cs="Arial"/>
                      <w:bCs/>
                    </w:rPr>
                    <w:t>The Members noted the contents of the paper and commended the good progress in this area.</w:t>
                  </w:r>
                </w:p>
                <w:p w14:paraId="355DD693" w14:textId="77777777" w:rsidR="00642934" w:rsidRDefault="00642934" w:rsidP="00030769">
                  <w:pPr>
                    <w:keepNext/>
                    <w:outlineLvl w:val="1"/>
                    <w:rPr>
                      <w:rFonts w:ascii="Arial" w:hAnsi="Arial" w:cs="Arial"/>
                    </w:rPr>
                  </w:pPr>
                </w:p>
                <w:p w14:paraId="6BFD877D" w14:textId="77777777" w:rsidR="00642934" w:rsidRDefault="00642934" w:rsidP="00030769">
                  <w:pPr>
                    <w:keepNext/>
                    <w:outlineLvl w:val="1"/>
                    <w:rPr>
                      <w:rFonts w:ascii="Arial" w:hAnsi="Arial" w:cs="Arial"/>
                      <w:b/>
                      <w:bCs/>
                      <w:iCs/>
                      <w:u w:val="single"/>
                    </w:rPr>
                  </w:pPr>
                  <w:r>
                    <w:rPr>
                      <w:rFonts w:ascii="Arial" w:hAnsi="Arial" w:cs="Arial"/>
                      <w:b/>
                      <w:bCs/>
                      <w:iCs/>
                      <w:u w:val="single"/>
                    </w:rPr>
                    <w:t>Action Point</w:t>
                  </w:r>
                </w:p>
                <w:p w14:paraId="7843A830" w14:textId="77777777" w:rsidR="00642934" w:rsidRDefault="00642934" w:rsidP="00030769">
                  <w:pPr>
                    <w:keepNext/>
                    <w:outlineLvl w:val="1"/>
                    <w:rPr>
                      <w:rFonts w:ascii="Arial" w:hAnsi="Arial" w:cs="Arial"/>
                      <w:b/>
                      <w:bCs/>
                      <w:iCs/>
                      <w:u w:val="single"/>
                    </w:rPr>
                  </w:pPr>
                </w:p>
                <w:p w14:paraId="185A2394" w14:textId="77777777" w:rsidR="00DB7322" w:rsidRDefault="00642934" w:rsidP="00AA70D6">
                  <w:pPr>
                    <w:keepNext/>
                    <w:outlineLvl w:val="1"/>
                    <w:rPr>
                      <w:rFonts w:ascii="Arial" w:hAnsi="Arial" w:cs="Arial"/>
                      <w:b/>
                    </w:rPr>
                  </w:pPr>
                  <w:r w:rsidRPr="00642934">
                    <w:rPr>
                      <w:rFonts w:ascii="Arial" w:hAnsi="Arial" w:cs="Arial"/>
                      <w:b/>
                      <w:bCs/>
                    </w:rPr>
                    <w:t xml:space="preserve">Briege Lafferty to </w:t>
                  </w:r>
                  <w:r w:rsidR="000A0B90">
                    <w:rPr>
                      <w:rFonts w:ascii="Arial" w:hAnsi="Arial" w:cs="Arial"/>
                      <w:b/>
                      <w:bCs/>
                    </w:rPr>
                    <w:t>review the current position</w:t>
                  </w:r>
                  <w:r w:rsidRPr="00642934">
                    <w:rPr>
                      <w:rFonts w:ascii="Arial" w:hAnsi="Arial" w:cs="Arial"/>
                      <w:b/>
                      <w:bCs/>
                    </w:rPr>
                    <w:t xml:space="preserve"> the </w:t>
                  </w:r>
                  <w:r w:rsidRPr="00642934">
                    <w:rPr>
                      <w:rFonts w:ascii="Arial" w:hAnsi="Arial" w:cs="Arial"/>
                      <w:b/>
                    </w:rPr>
                    <w:t xml:space="preserve">AFBI Hillsborough Farm Nutrient Management </w:t>
                  </w:r>
                  <w:r w:rsidR="00584D4E">
                    <w:rPr>
                      <w:rFonts w:ascii="Arial" w:hAnsi="Arial" w:cs="Arial"/>
                      <w:b/>
                    </w:rPr>
                    <w:t>PPE</w:t>
                  </w:r>
                  <w:r w:rsidR="00DB7322">
                    <w:rPr>
                      <w:rFonts w:ascii="Arial" w:hAnsi="Arial" w:cs="Arial"/>
                      <w:b/>
                    </w:rPr>
                    <w:t>.</w:t>
                  </w:r>
                </w:p>
                <w:p w14:paraId="024CF3FB" w14:textId="7297C35C" w:rsidR="008F3B86" w:rsidRPr="002A0D79" w:rsidRDefault="00584D4E" w:rsidP="00AA70D6">
                  <w:pPr>
                    <w:keepNext/>
                    <w:outlineLvl w:val="1"/>
                    <w:rPr>
                      <w:rFonts w:ascii="Arial" w:hAnsi="Arial" w:cs="Arial"/>
                      <w:b/>
                      <w:bCs/>
                    </w:rPr>
                  </w:pPr>
                  <w:r w:rsidRPr="00642934">
                    <w:rPr>
                      <w:rFonts w:ascii="Arial" w:hAnsi="Arial" w:cs="Arial"/>
                      <w:b/>
                      <w:bCs/>
                    </w:rPr>
                    <w:t xml:space="preserve"> </w:t>
                  </w:r>
                </w:p>
              </w:tc>
              <w:tc>
                <w:tcPr>
                  <w:tcW w:w="1804" w:type="dxa"/>
                  <w:tcBorders>
                    <w:top w:val="single" w:sz="4" w:space="0" w:color="auto"/>
                    <w:left w:val="single" w:sz="4" w:space="0" w:color="auto"/>
                    <w:bottom w:val="single" w:sz="4" w:space="0" w:color="auto"/>
                    <w:right w:val="single" w:sz="4" w:space="0" w:color="auto"/>
                  </w:tcBorders>
                </w:tcPr>
                <w:p w14:paraId="035236FD" w14:textId="77777777" w:rsidR="008F3B86" w:rsidRDefault="008F3B86" w:rsidP="00CA7723">
                  <w:pPr>
                    <w:jc w:val="both"/>
                    <w:rPr>
                      <w:rFonts w:ascii="Arial" w:hAnsi="Arial" w:cs="Arial"/>
                      <w:bCs/>
                    </w:rPr>
                  </w:pPr>
                </w:p>
                <w:p w14:paraId="04143000" w14:textId="77777777" w:rsidR="00642934" w:rsidRDefault="00642934" w:rsidP="00CA7723">
                  <w:pPr>
                    <w:jc w:val="both"/>
                    <w:rPr>
                      <w:rFonts w:ascii="Arial" w:hAnsi="Arial" w:cs="Arial"/>
                      <w:bCs/>
                    </w:rPr>
                  </w:pPr>
                </w:p>
                <w:p w14:paraId="15822A4D" w14:textId="77777777" w:rsidR="00642934" w:rsidRDefault="00642934" w:rsidP="00CA7723">
                  <w:pPr>
                    <w:jc w:val="both"/>
                    <w:rPr>
                      <w:rFonts w:ascii="Arial" w:hAnsi="Arial" w:cs="Arial"/>
                      <w:bCs/>
                    </w:rPr>
                  </w:pPr>
                </w:p>
                <w:p w14:paraId="3D9D7C38" w14:textId="77777777" w:rsidR="00642934" w:rsidRDefault="00642934" w:rsidP="00CA7723">
                  <w:pPr>
                    <w:jc w:val="both"/>
                    <w:rPr>
                      <w:rFonts w:ascii="Arial" w:hAnsi="Arial" w:cs="Arial"/>
                      <w:bCs/>
                    </w:rPr>
                  </w:pPr>
                </w:p>
                <w:p w14:paraId="5DB33A09" w14:textId="77777777" w:rsidR="00642934" w:rsidRDefault="00642934" w:rsidP="00CA7723">
                  <w:pPr>
                    <w:jc w:val="both"/>
                    <w:rPr>
                      <w:rFonts w:ascii="Arial" w:hAnsi="Arial" w:cs="Arial"/>
                      <w:bCs/>
                    </w:rPr>
                  </w:pPr>
                </w:p>
                <w:p w14:paraId="3FC64A94" w14:textId="77777777" w:rsidR="00642934" w:rsidRDefault="00642934" w:rsidP="00CA7723">
                  <w:pPr>
                    <w:jc w:val="both"/>
                    <w:rPr>
                      <w:rFonts w:ascii="Arial" w:hAnsi="Arial" w:cs="Arial"/>
                      <w:bCs/>
                    </w:rPr>
                  </w:pPr>
                </w:p>
                <w:p w14:paraId="3527EB67" w14:textId="77777777" w:rsidR="00642934" w:rsidRDefault="00642934" w:rsidP="00CA7723">
                  <w:pPr>
                    <w:jc w:val="both"/>
                    <w:rPr>
                      <w:rFonts w:ascii="Arial" w:hAnsi="Arial" w:cs="Arial"/>
                      <w:bCs/>
                    </w:rPr>
                  </w:pPr>
                </w:p>
                <w:p w14:paraId="577EADE0" w14:textId="77777777" w:rsidR="00642934" w:rsidRDefault="00642934" w:rsidP="00CA7723">
                  <w:pPr>
                    <w:jc w:val="both"/>
                    <w:rPr>
                      <w:rFonts w:ascii="Arial" w:hAnsi="Arial" w:cs="Arial"/>
                      <w:bCs/>
                    </w:rPr>
                  </w:pPr>
                </w:p>
                <w:p w14:paraId="31E153F3" w14:textId="77777777" w:rsidR="00642934" w:rsidRDefault="00642934" w:rsidP="00CA7723">
                  <w:pPr>
                    <w:jc w:val="both"/>
                    <w:rPr>
                      <w:rFonts w:ascii="Arial" w:hAnsi="Arial" w:cs="Arial"/>
                      <w:bCs/>
                    </w:rPr>
                  </w:pPr>
                </w:p>
                <w:p w14:paraId="2C5E687F" w14:textId="77777777" w:rsidR="00642934" w:rsidRDefault="00642934" w:rsidP="00CA7723">
                  <w:pPr>
                    <w:jc w:val="both"/>
                    <w:rPr>
                      <w:rFonts w:ascii="Arial" w:hAnsi="Arial" w:cs="Arial"/>
                      <w:bCs/>
                    </w:rPr>
                  </w:pPr>
                </w:p>
                <w:p w14:paraId="3CDB9419" w14:textId="77777777" w:rsidR="00642934" w:rsidRDefault="00642934" w:rsidP="00CA7723">
                  <w:pPr>
                    <w:jc w:val="both"/>
                    <w:rPr>
                      <w:rFonts w:ascii="Arial" w:hAnsi="Arial" w:cs="Arial"/>
                      <w:bCs/>
                    </w:rPr>
                  </w:pPr>
                </w:p>
                <w:p w14:paraId="4ECD5341" w14:textId="77777777" w:rsidR="00642934" w:rsidRDefault="00642934" w:rsidP="00CA7723">
                  <w:pPr>
                    <w:jc w:val="both"/>
                    <w:rPr>
                      <w:rFonts w:ascii="Arial" w:hAnsi="Arial" w:cs="Arial"/>
                      <w:bCs/>
                    </w:rPr>
                  </w:pPr>
                </w:p>
                <w:p w14:paraId="35FFCC17" w14:textId="77777777" w:rsidR="00642934" w:rsidRDefault="00642934" w:rsidP="00CA7723">
                  <w:pPr>
                    <w:jc w:val="both"/>
                    <w:rPr>
                      <w:rFonts w:ascii="Arial" w:hAnsi="Arial" w:cs="Arial"/>
                      <w:bCs/>
                    </w:rPr>
                  </w:pPr>
                </w:p>
                <w:p w14:paraId="31456247" w14:textId="77777777" w:rsidR="00642934" w:rsidRDefault="00642934" w:rsidP="00CA7723">
                  <w:pPr>
                    <w:jc w:val="both"/>
                    <w:rPr>
                      <w:rFonts w:ascii="Arial" w:hAnsi="Arial" w:cs="Arial"/>
                      <w:bCs/>
                    </w:rPr>
                  </w:pPr>
                </w:p>
                <w:p w14:paraId="4DD8020D" w14:textId="77777777" w:rsidR="00642934" w:rsidRDefault="00642934" w:rsidP="00CA7723">
                  <w:pPr>
                    <w:jc w:val="both"/>
                    <w:rPr>
                      <w:rFonts w:ascii="Arial" w:hAnsi="Arial" w:cs="Arial"/>
                      <w:bCs/>
                    </w:rPr>
                  </w:pPr>
                </w:p>
                <w:p w14:paraId="72D398C4" w14:textId="77777777" w:rsidR="00642934" w:rsidRDefault="00642934" w:rsidP="00CA7723">
                  <w:pPr>
                    <w:jc w:val="both"/>
                    <w:rPr>
                      <w:rFonts w:ascii="Arial" w:hAnsi="Arial" w:cs="Arial"/>
                      <w:bCs/>
                    </w:rPr>
                  </w:pPr>
                </w:p>
                <w:p w14:paraId="3A98948F" w14:textId="77777777" w:rsidR="00642934" w:rsidRDefault="00642934" w:rsidP="00CA7723">
                  <w:pPr>
                    <w:jc w:val="both"/>
                    <w:rPr>
                      <w:rFonts w:ascii="Arial" w:hAnsi="Arial" w:cs="Arial"/>
                      <w:bCs/>
                    </w:rPr>
                  </w:pPr>
                </w:p>
                <w:p w14:paraId="0A880772" w14:textId="77777777" w:rsidR="00642934" w:rsidRDefault="00642934" w:rsidP="00CA7723">
                  <w:pPr>
                    <w:jc w:val="both"/>
                    <w:rPr>
                      <w:rFonts w:ascii="Arial" w:hAnsi="Arial" w:cs="Arial"/>
                      <w:bCs/>
                    </w:rPr>
                  </w:pPr>
                </w:p>
                <w:p w14:paraId="1F925D8F" w14:textId="420E23B9" w:rsidR="00642934" w:rsidRDefault="00AA70D6" w:rsidP="00CA7723">
                  <w:pPr>
                    <w:jc w:val="both"/>
                    <w:rPr>
                      <w:rFonts w:ascii="Arial" w:hAnsi="Arial" w:cs="Arial"/>
                      <w:bCs/>
                    </w:rPr>
                  </w:pPr>
                  <w:r w:rsidRPr="00642934">
                    <w:rPr>
                      <w:rFonts w:ascii="Arial" w:hAnsi="Arial" w:cs="Arial"/>
                      <w:b/>
                      <w:bCs/>
                    </w:rPr>
                    <w:t>Briege Lafferty</w:t>
                  </w:r>
                </w:p>
                <w:p w14:paraId="5D388394" w14:textId="1D384280" w:rsidR="00642934" w:rsidRPr="003C219D" w:rsidRDefault="00642934" w:rsidP="00CA7723">
                  <w:pPr>
                    <w:jc w:val="both"/>
                    <w:rPr>
                      <w:rFonts w:ascii="Arial" w:hAnsi="Arial" w:cs="Arial"/>
                      <w:bCs/>
                    </w:rPr>
                  </w:pPr>
                </w:p>
              </w:tc>
            </w:tr>
            <w:tr w:rsidR="008F3B86" w:rsidRPr="003C219D" w14:paraId="3C4AD347" w14:textId="77777777" w:rsidTr="00462162">
              <w:tc>
                <w:tcPr>
                  <w:tcW w:w="710" w:type="dxa"/>
                  <w:tcBorders>
                    <w:top w:val="single" w:sz="4" w:space="0" w:color="auto"/>
                    <w:left w:val="single" w:sz="4" w:space="0" w:color="auto"/>
                    <w:bottom w:val="single" w:sz="4" w:space="0" w:color="auto"/>
                    <w:right w:val="single" w:sz="4" w:space="0" w:color="auto"/>
                  </w:tcBorders>
                </w:tcPr>
                <w:p w14:paraId="737F3A02" w14:textId="5513B2FD" w:rsidR="00030769" w:rsidRDefault="00030769" w:rsidP="00CA7723">
                  <w:pPr>
                    <w:jc w:val="both"/>
                    <w:rPr>
                      <w:rFonts w:ascii="Arial" w:hAnsi="Arial" w:cs="Arial"/>
                      <w:b/>
                      <w:bCs/>
                    </w:rPr>
                  </w:pPr>
                  <w:r>
                    <w:rPr>
                      <w:rFonts w:ascii="Arial" w:hAnsi="Arial" w:cs="Arial"/>
                      <w:b/>
                      <w:bCs/>
                    </w:rPr>
                    <w:lastRenderedPageBreak/>
                    <w:t>12.</w:t>
                  </w:r>
                </w:p>
              </w:tc>
              <w:tc>
                <w:tcPr>
                  <w:tcW w:w="7693" w:type="dxa"/>
                  <w:tcBorders>
                    <w:top w:val="single" w:sz="4" w:space="0" w:color="auto"/>
                    <w:left w:val="single" w:sz="4" w:space="0" w:color="auto"/>
                    <w:bottom w:val="single" w:sz="4" w:space="0" w:color="auto"/>
                    <w:right w:val="single" w:sz="4" w:space="0" w:color="auto"/>
                  </w:tcBorders>
                </w:tcPr>
                <w:p w14:paraId="72E156FC" w14:textId="606E27CF" w:rsidR="008F3B86" w:rsidRPr="002A0D79" w:rsidRDefault="008F3B86" w:rsidP="00CA7723">
                  <w:pPr>
                    <w:jc w:val="both"/>
                    <w:rPr>
                      <w:rFonts w:ascii="Arial" w:hAnsi="Arial" w:cs="Arial"/>
                      <w:b/>
                      <w:bCs/>
                    </w:rPr>
                  </w:pPr>
                  <w:r w:rsidRPr="002A0D79">
                    <w:rPr>
                      <w:rFonts w:ascii="Arial" w:hAnsi="Arial" w:cs="Arial"/>
                      <w:b/>
                      <w:bCs/>
                    </w:rPr>
                    <w:t>AOB</w:t>
                  </w:r>
                </w:p>
              </w:tc>
              <w:tc>
                <w:tcPr>
                  <w:tcW w:w="1804" w:type="dxa"/>
                  <w:tcBorders>
                    <w:top w:val="single" w:sz="4" w:space="0" w:color="auto"/>
                    <w:left w:val="single" w:sz="4" w:space="0" w:color="auto"/>
                    <w:bottom w:val="single" w:sz="4" w:space="0" w:color="auto"/>
                    <w:right w:val="single" w:sz="4" w:space="0" w:color="auto"/>
                  </w:tcBorders>
                </w:tcPr>
                <w:p w14:paraId="49D2EFEA" w14:textId="77777777" w:rsidR="008F3B86" w:rsidRPr="003C219D" w:rsidRDefault="008F3B86" w:rsidP="00CA7723">
                  <w:pPr>
                    <w:jc w:val="both"/>
                    <w:rPr>
                      <w:rFonts w:ascii="Arial" w:hAnsi="Arial" w:cs="Arial"/>
                      <w:bCs/>
                    </w:rPr>
                  </w:pPr>
                </w:p>
              </w:tc>
            </w:tr>
            <w:tr w:rsidR="00CA7723" w:rsidRPr="003C219D" w14:paraId="0BAEFC44" w14:textId="77777777" w:rsidTr="00462162">
              <w:tc>
                <w:tcPr>
                  <w:tcW w:w="710" w:type="dxa"/>
                  <w:tcBorders>
                    <w:top w:val="single" w:sz="4" w:space="0" w:color="auto"/>
                    <w:left w:val="single" w:sz="4" w:space="0" w:color="auto"/>
                    <w:bottom w:val="single" w:sz="4" w:space="0" w:color="auto"/>
                    <w:right w:val="single" w:sz="4" w:space="0" w:color="auto"/>
                  </w:tcBorders>
                </w:tcPr>
                <w:p w14:paraId="3E94DE0C" w14:textId="77777777" w:rsidR="00CA7723" w:rsidRDefault="00CA7723" w:rsidP="00CA7723">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701075C5" w14:textId="77777777" w:rsidR="00CA7723" w:rsidRDefault="00CA7723" w:rsidP="00CA7723">
                  <w:pPr>
                    <w:jc w:val="both"/>
                    <w:rPr>
                      <w:rFonts w:ascii="Arial" w:hAnsi="Arial" w:cs="Arial"/>
                      <w:bCs/>
                    </w:rPr>
                  </w:pPr>
                  <w:r>
                    <w:rPr>
                      <w:rFonts w:ascii="Arial" w:hAnsi="Arial" w:cs="Arial"/>
                      <w:bCs/>
                    </w:rPr>
                    <w:t>None.</w:t>
                  </w:r>
                </w:p>
                <w:p w14:paraId="4282E80C" w14:textId="77777777" w:rsidR="00030769" w:rsidRDefault="00030769" w:rsidP="00CA7723">
                  <w:pPr>
                    <w:jc w:val="both"/>
                    <w:rPr>
                      <w:rFonts w:ascii="Arial" w:hAnsi="Arial" w:cs="Arial"/>
                      <w:bCs/>
                    </w:rPr>
                  </w:pPr>
                </w:p>
                <w:p w14:paraId="26491DB0" w14:textId="0CE53BFD" w:rsidR="00030769" w:rsidRDefault="00030769" w:rsidP="00030769">
                  <w:pPr>
                    <w:jc w:val="both"/>
                    <w:rPr>
                      <w:rFonts w:ascii="Arial" w:hAnsi="Arial" w:cs="Arial"/>
                    </w:rPr>
                  </w:pPr>
                  <w:r>
                    <w:rPr>
                      <w:rFonts w:ascii="Arial" w:hAnsi="Arial" w:cs="Arial"/>
                    </w:rPr>
                    <w:t xml:space="preserve">Brian </w:t>
                  </w:r>
                  <w:r w:rsidRPr="00DB79F2">
                    <w:rPr>
                      <w:rFonts w:ascii="Arial" w:hAnsi="Arial" w:cs="Arial"/>
                    </w:rPr>
                    <w:t xml:space="preserve">Doherty </w:t>
                  </w:r>
                  <w:r>
                    <w:rPr>
                      <w:rFonts w:ascii="Arial" w:hAnsi="Arial" w:cs="Arial"/>
                    </w:rPr>
                    <w:t xml:space="preserve">expressed thanks for the </w:t>
                  </w:r>
                  <w:r w:rsidR="000A0B90">
                    <w:rPr>
                      <w:rFonts w:ascii="Arial" w:hAnsi="Arial" w:cs="Arial"/>
                    </w:rPr>
                    <w:t>excellent papers</w:t>
                  </w:r>
                  <w:r>
                    <w:rPr>
                      <w:rFonts w:ascii="Arial" w:hAnsi="Arial" w:cs="Arial"/>
                    </w:rPr>
                    <w:t>.</w:t>
                  </w:r>
                </w:p>
                <w:p w14:paraId="20303A15" w14:textId="77777777" w:rsidR="00030769" w:rsidRDefault="00030769" w:rsidP="00030769">
                  <w:pPr>
                    <w:jc w:val="both"/>
                    <w:rPr>
                      <w:rFonts w:ascii="Arial" w:hAnsi="Arial" w:cs="Arial"/>
                    </w:rPr>
                  </w:pPr>
                </w:p>
                <w:p w14:paraId="6FC68606" w14:textId="77777777" w:rsidR="00030769" w:rsidRDefault="00030769" w:rsidP="00030769">
                  <w:pPr>
                    <w:jc w:val="both"/>
                    <w:rPr>
                      <w:rFonts w:ascii="Arial" w:hAnsi="Arial" w:cs="Arial"/>
                    </w:rPr>
                  </w:pPr>
                  <w:r>
                    <w:rPr>
                      <w:rFonts w:ascii="Arial" w:hAnsi="Arial" w:cs="Arial"/>
                    </w:rPr>
                    <w:t>The next meeting is scheduled for 8th September and is already in Members’ diaries.</w:t>
                  </w:r>
                </w:p>
                <w:p w14:paraId="70175171" w14:textId="3278B08A" w:rsidR="00DB7322" w:rsidRPr="002A0D79" w:rsidRDefault="00DB7322" w:rsidP="00030769">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499C4925" w14:textId="77777777" w:rsidR="00CA7723" w:rsidRPr="003C219D" w:rsidRDefault="00CA7723" w:rsidP="00CA7723">
                  <w:pPr>
                    <w:jc w:val="both"/>
                    <w:rPr>
                      <w:rFonts w:ascii="Arial" w:hAnsi="Arial" w:cs="Arial"/>
                      <w:bCs/>
                    </w:rPr>
                  </w:pPr>
                </w:p>
              </w:tc>
            </w:tr>
          </w:tbl>
          <w:p w14:paraId="53107ECA" w14:textId="77777777" w:rsidR="000F01C6" w:rsidRPr="003C219D" w:rsidRDefault="000F01C6" w:rsidP="005A5B87">
            <w:pPr>
              <w:rPr>
                <w:rFonts w:ascii="Arial" w:hAnsi="Arial" w:cs="Arial"/>
                <w:b/>
                <w:bCs/>
              </w:rPr>
            </w:pPr>
          </w:p>
        </w:tc>
        <w:tc>
          <w:tcPr>
            <w:tcW w:w="222" w:type="dxa"/>
          </w:tcPr>
          <w:p w14:paraId="3ADCED2A" w14:textId="77777777" w:rsidR="000F01C6" w:rsidRPr="003C219D" w:rsidRDefault="000F01C6" w:rsidP="005A5B87">
            <w:pPr>
              <w:rPr>
                <w:rFonts w:ascii="Arial" w:hAnsi="Arial" w:cs="Arial"/>
                <w:bCs/>
              </w:rPr>
            </w:pPr>
          </w:p>
        </w:tc>
      </w:tr>
    </w:tbl>
    <w:p w14:paraId="6E2E7409" w14:textId="77777777" w:rsidR="00462346" w:rsidRPr="00C9145D" w:rsidRDefault="00462346" w:rsidP="00B37803">
      <w:pPr>
        <w:tabs>
          <w:tab w:val="left" w:pos="5580"/>
          <w:tab w:val="left" w:pos="5760"/>
        </w:tabs>
        <w:rPr>
          <w:rFonts w:ascii="Arial" w:hAnsi="Arial" w:cs="Arial"/>
          <w:b/>
        </w:rPr>
      </w:pPr>
    </w:p>
    <w:p w14:paraId="6AF6197D" w14:textId="77777777" w:rsidR="00B61928" w:rsidRDefault="00B61928" w:rsidP="00276C97">
      <w:pPr>
        <w:tabs>
          <w:tab w:val="left" w:pos="5580"/>
          <w:tab w:val="left" w:pos="5760"/>
        </w:tabs>
        <w:rPr>
          <w:rFonts w:ascii="Arial" w:hAnsi="Arial" w:cs="Arial"/>
          <w:b/>
          <w:sz w:val="23"/>
          <w:szCs w:val="23"/>
        </w:rPr>
      </w:pPr>
    </w:p>
    <w:sectPr w:rsidR="00B61928" w:rsidSect="00547009">
      <w:headerReference w:type="even" r:id="rId7"/>
      <w:headerReference w:type="default" r:id="rId8"/>
      <w:footerReference w:type="even" r:id="rId9"/>
      <w:footerReference w:type="default" r:id="rId10"/>
      <w:headerReference w:type="first" r:id="rId11"/>
      <w:footerReference w:type="first" r:id="rId12"/>
      <w:pgSz w:w="11906" w:h="16838"/>
      <w:pgMar w:top="426" w:right="1800"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DBCC5" w14:textId="77777777" w:rsidR="00C67101" w:rsidRDefault="00C67101">
      <w:r>
        <w:separator/>
      </w:r>
    </w:p>
  </w:endnote>
  <w:endnote w:type="continuationSeparator" w:id="0">
    <w:p w14:paraId="3278BD67" w14:textId="77777777" w:rsidR="00C67101" w:rsidRDefault="00C6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F3C8C" w14:textId="77777777" w:rsidR="005A5B87" w:rsidRDefault="005A5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F271A" w14:textId="77777777" w:rsidR="005A5B87" w:rsidRDefault="005A5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C6959" w14:textId="77777777" w:rsidR="005A5B87" w:rsidRDefault="005A5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B6BFC" w14:textId="77777777" w:rsidR="00C67101" w:rsidRDefault="00C67101">
      <w:r>
        <w:separator/>
      </w:r>
    </w:p>
  </w:footnote>
  <w:footnote w:type="continuationSeparator" w:id="0">
    <w:p w14:paraId="20701429" w14:textId="77777777" w:rsidR="00C67101" w:rsidRDefault="00C67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79BBA" w14:textId="77777777" w:rsidR="005A5B87" w:rsidRDefault="005A5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D4208" w14:textId="77777777" w:rsidR="005A5B87" w:rsidRDefault="005A5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3E12A" w14:textId="77777777" w:rsidR="005A5B87" w:rsidRDefault="005A5B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6CFD"/>
    <w:multiLevelType w:val="hybridMultilevel"/>
    <w:tmpl w:val="F576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06772"/>
    <w:multiLevelType w:val="hybridMultilevel"/>
    <w:tmpl w:val="2E283DC2"/>
    <w:lvl w:ilvl="0" w:tplc="0809000F">
      <w:start w:val="1"/>
      <w:numFmt w:val="decimal"/>
      <w:lvlText w:val="%1."/>
      <w:lvlJc w:val="left"/>
      <w:pPr>
        <w:tabs>
          <w:tab w:val="num" w:pos="501"/>
        </w:tabs>
        <w:ind w:left="501" w:hanging="360"/>
      </w:pPr>
    </w:lvl>
    <w:lvl w:ilvl="1" w:tplc="A56E0F22">
      <w:numFmt w:val="bullet"/>
      <w:lvlText w:val="-"/>
      <w:lvlJc w:val="left"/>
      <w:pPr>
        <w:tabs>
          <w:tab w:val="num" w:pos="2160"/>
        </w:tabs>
        <w:ind w:left="2160" w:hanging="360"/>
      </w:pPr>
      <w:rPr>
        <w:rFonts w:ascii="Arial" w:eastAsia="Times New Roman" w:hAnsi="Arial" w:cs="Arial" w:hint="default"/>
      </w:rPr>
    </w:lvl>
    <w:lvl w:ilvl="2" w:tplc="DE4ED8F4">
      <w:start w:val="1"/>
      <w:numFmt w:val="bullet"/>
      <w:lvlText w:val=""/>
      <w:lvlJc w:val="left"/>
      <w:pPr>
        <w:tabs>
          <w:tab w:val="num" w:pos="3060"/>
        </w:tabs>
        <w:ind w:left="3060" w:hanging="360"/>
      </w:pPr>
      <w:rPr>
        <w:rFonts w:ascii="Wingdings" w:hAnsi="Wingdings" w:hint="default"/>
        <w:color w:val="000000"/>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37910239"/>
    <w:multiLevelType w:val="hybridMultilevel"/>
    <w:tmpl w:val="4760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02285"/>
    <w:multiLevelType w:val="hybridMultilevel"/>
    <w:tmpl w:val="B4B4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B6DD3"/>
    <w:multiLevelType w:val="hybridMultilevel"/>
    <w:tmpl w:val="782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803"/>
    <w:rsid w:val="000017B3"/>
    <w:rsid w:val="00025168"/>
    <w:rsid w:val="00030769"/>
    <w:rsid w:val="00030AA3"/>
    <w:rsid w:val="00031111"/>
    <w:rsid w:val="000356F6"/>
    <w:rsid w:val="00046200"/>
    <w:rsid w:val="00057917"/>
    <w:rsid w:val="000673FD"/>
    <w:rsid w:val="0007219B"/>
    <w:rsid w:val="000819F5"/>
    <w:rsid w:val="00082128"/>
    <w:rsid w:val="00083569"/>
    <w:rsid w:val="00091A71"/>
    <w:rsid w:val="0009215A"/>
    <w:rsid w:val="000921D9"/>
    <w:rsid w:val="000936F4"/>
    <w:rsid w:val="000942F1"/>
    <w:rsid w:val="000A0B90"/>
    <w:rsid w:val="000B3107"/>
    <w:rsid w:val="000B5A0C"/>
    <w:rsid w:val="000C4B21"/>
    <w:rsid w:val="000C605D"/>
    <w:rsid w:val="000C6313"/>
    <w:rsid w:val="000D11C2"/>
    <w:rsid w:val="000D3D8D"/>
    <w:rsid w:val="000D45C8"/>
    <w:rsid w:val="000D5EF5"/>
    <w:rsid w:val="000D79B0"/>
    <w:rsid w:val="000E5D81"/>
    <w:rsid w:val="000F01C6"/>
    <w:rsid w:val="000F2ADF"/>
    <w:rsid w:val="000F2B6B"/>
    <w:rsid w:val="00103719"/>
    <w:rsid w:val="00114EB7"/>
    <w:rsid w:val="00115FF3"/>
    <w:rsid w:val="001162B5"/>
    <w:rsid w:val="0012203E"/>
    <w:rsid w:val="001251AA"/>
    <w:rsid w:val="00133EB7"/>
    <w:rsid w:val="00136B9B"/>
    <w:rsid w:val="00142BA2"/>
    <w:rsid w:val="00153201"/>
    <w:rsid w:val="001545BA"/>
    <w:rsid w:val="0016066C"/>
    <w:rsid w:val="00161F78"/>
    <w:rsid w:val="00162802"/>
    <w:rsid w:val="001652A7"/>
    <w:rsid w:val="00173254"/>
    <w:rsid w:val="001774F8"/>
    <w:rsid w:val="001837D5"/>
    <w:rsid w:val="001961AE"/>
    <w:rsid w:val="001A04E3"/>
    <w:rsid w:val="001A0586"/>
    <w:rsid w:val="001A49A6"/>
    <w:rsid w:val="001B09A9"/>
    <w:rsid w:val="001B27BA"/>
    <w:rsid w:val="001B372F"/>
    <w:rsid w:val="001C196E"/>
    <w:rsid w:val="001C2516"/>
    <w:rsid w:val="001C6860"/>
    <w:rsid w:val="001C7072"/>
    <w:rsid w:val="001D15F3"/>
    <w:rsid w:val="001F7DD5"/>
    <w:rsid w:val="00200D3C"/>
    <w:rsid w:val="00200F34"/>
    <w:rsid w:val="002021DB"/>
    <w:rsid w:val="00206D4D"/>
    <w:rsid w:val="00213212"/>
    <w:rsid w:val="00217D5E"/>
    <w:rsid w:val="0022010F"/>
    <w:rsid w:val="00220921"/>
    <w:rsid w:val="002209C5"/>
    <w:rsid w:val="00220B52"/>
    <w:rsid w:val="00223E04"/>
    <w:rsid w:val="002301E3"/>
    <w:rsid w:val="002312D8"/>
    <w:rsid w:val="00233D9B"/>
    <w:rsid w:val="00234018"/>
    <w:rsid w:val="00234B6A"/>
    <w:rsid w:val="00236197"/>
    <w:rsid w:val="0023641D"/>
    <w:rsid w:val="002432D1"/>
    <w:rsid w:val="0024429A"/>
    <w:rsid w:val="00255C99"/>
    <w:rsid w:val="0026380A"/>
    <w:rsid w:val="00263FA3"/>
    <w:rsid w:val="00266851"/>
    <w:rsid w:val="00267EFA"/>
    <w:rsid w:val="0027168F"/>
    <w:rsid w:val="00272660"/>
    <w:rsid w:val="00273FF7"/>
    <w:rsid w:val="00276C97"/>
    <w:rsid w:val="002776B1"/>
    <w:rsid w:val="002815B5"/>
    <w:rsid w:val="00282FF2"/>
    <w:rsid w:val="00285F8A"/>
    <w:rsid w:val="002906FA"/>
    <w:rsid w:val="002934C6"/>
    <w:rsid w:val="00297103"/>
    <w:rsid w:val="002A283D"/>
    <w:rsid w:val="002A5ADD"/>
    <w:rsid w:val="002B17B6"/>
    <w:rsid w:val="002B2DCD"/>
    <w:rsid w:val="002B3623"/>
    <w:rsid w:val="002C40ED"/>
    <w:rsid w:val="002C463F"/>
    <w:rsid w:val="002D0F10"/>
    <w:rsid w:val="002D3751"/>
    <w:rsid w:val="002E671E"/>
    <w:rsid w:val="002F27B0"/>
    <w:rsid w:val="002F5A1B"/>
    <w:rsid w:val="0030437B"/>
    <w:rsid w:val="0030462D"/>
    <w:rsid w:val="0030663B"/>
    <w:rsid w:val="00311AFC"/>
    <w:rsid w:val="00320093"/>
    <w:rsid w:val="00321CCE"/>
    <w:rsid w:val="00335B19"/>
    <w:rsid w:val="00343E58"/>
    <w:rsid w:val="003503E2"/>
    <w:rsid w:val="00354607"/>
    <w:rsid w:val="00355A56"/>
    <w:rsid w:val="00367A7D"/>
    <w:rsid w:val="00376470"/>
    <w:rsid w:val="00381E6E"/>
    <w:rsid w:val="00395D34"/>
    <w:rsid w:val="00397C00"/>
    <w:rsid w:val="003A5388"/>
    <w:rsid w:val="003A56EE"/>
    <w:rsid w:val="003C2FB0"/>
    <w:rsid w:val="003C35DA"/>
    <w:rsid w:val="003C44E0"/>
    <w:rsid w:val="003C6088"/>
    <w:rsid w:val="003C66BD"/>
    <w:rsid w:val="003C7595"/>
    <w:rsid w:val="003D482B"/>
    <w:rsid w:val="003F1D29"/>
    <w:rsid w:val="003F211B"/>
    <w:rsid w:val="0040263D"/>
    <w:rsid w:val="004077A3"/>
    <w:rsid w:val="004147DA"/>
    <w:rsid w:val="0041680A"/>
    <w:rsid w:val="00425AA2"/>
    <w:rsid w:val="00433C41"/>
    <w:rsid w:val="00434574"/>
    <w:rsid w:val="0045463F"/>
    <w:rsid w:val="00454864"/>
    <w:rsid w:val="0045656B"/>
    <w:rsid w:val="00460C57"/>
    <w:rsid w:val="00462162"/>
    <w:rsid w:val="00462346"/>
    <w:rsid w:val="00473BC9"/>
    <w:rsid w:val="00475EFA"/>
    <w:rsid w:val="00475F66"/>
    <w:rsid w:val="004904EC"/>
    <w:rsid w:val="0049052A"/>
    <w:rsid w:val="0049681D"/>
    <w:rsid w:val="00496C30"/>
    <w:rsid w:val="004A261D"/>
    <w:rsid w:val="004A449F"/>
    <w:rsid w:val="004A5FB2"/>
    <w:rsid w:val="004B1940"/>
    <w:rsid w:val="004B2557"/>
    <w:rsid w:val="004B7E82"/>
    <w:rsid w:val="004C08AD"/>
    <w:rsid w:val="004C22FE"/>
    <w:rsid w:val="004C31F8"/>
    <w:rsid w:val="004D72F0"/>
    <w:rsid w:val="004E330D"/>
    <w:rsid w:val="004E5564"/>
    <w:rsid w:val="004E6033"/>
    <w:rsid w:val="004F73BD"/>
    <w:rsid w:val="005201FA"/>
    <w:rsid w:val="00520974"/>
    <w:rsid w:val="0053645A"/>
    <w:rsid w:val="00536F6F"/>
    <w:rsid w:val="00541190"/>
    <w:rsid w:val="0054193E"/>
    <w:rsid w:val="005425E2"/>
    <w:rsid w:val="00547009"/>
    <w:rsid w:val="0054716D"/>
    <w:rsid w:val="00547415"/>
    <w:rsid w:val="00555DC4"/>
    <w:rsid w:val="0056134D"/>
    <w:rsid w:val="00564C52"/>
    <w:rsid w:val="00572BAC"/>
    <w:rsid w:val="005817F9"/>
    <w:rsid w:val="00583B44"/>
    <w:rsid w:val="00584D4E"/>
    <w:rsid w:val="00587AD0"/>
    <w:rsid w:val="00587CBF"/>
    <w:rsid w:val="00595581"/>
    <w:rsid w:val="005A5B87"/>
    <w:rsid w:val="005B2CC6"/>
    <w:rsid w:val="005B56F5"/>
    <w:rsid w:val="005B5EE4"/>
    <w:rsid w:val="005C1D93"/>
    <w:rsid w:val="005C1F1B"/>
    <w:rsid w:val="005C7D4E"/>
    <w:rsid w:val="005D2B9F"/>
    <w:rsid w:val="005D2CE7"/>
    <w:rsid w:val="005E61F4"/>
    <w:rsid w:val="005E764C"/>
    <w:rsid w:val="005F0737"/>
    <w:rsid w:val="005F090D"/>
    <w:rsid w:val="005F7355"/>
    <w:rsid w:val="00600745"/>
    <w:rsid w:val="006035E3"/>
    <w:rsid w:val="00611864"/>
    <w:rsid w:val="00613156"/>
    <w:rsid w:val="00613195"/>
    <w:rsid w:val="00614E12"/>
    <w:rsid w:val="00616317"/>
    <w:rsid w:val="006224FD"/>
    <w:rsid w:val="00626CFA"/>
    <w:rsid w:val="006321ED"/>
    <w:rsid w:val="00637ABD"/>
    <w:rsid w:val="00642934"/>
    <w:rsid w:val="006478D2"/>
    <w:rsid w:val="00654A16"/>
    <w:rsid w:val="00660877"/>
    <w:rsid w:val="006645C7"/>
    <w:rsid w:val="0066629B"/>
    <w:rsid w:val="00672006"/>
    <w:rsid w:val="006724A0"/>
    <w:rsid w:val="00673FFB"/>
    <w:rsid w:val="00674582"/>
    <w:rsid w:val="006745F3"/>
    <w:rsid w:val="006910BA"/>
    <w:rsid w:val="006912D1"/>
    <w:rsid w:val="00691797"/>
    <w:rsid w:val="006940BD"/>
    <w:rsid w:val="00694103"/>
    <w:rsid w:val="00697D7A"/>
    <w:rsid w:val="006A1B57"/>
    <w:rsid w:val="006B2595"/>
    <w:rsid w:val="006B342D"/>
    <w:rsid w:val="006B44E9"/>
    <w:rsid w:val="006B517F"/>
    <w:rsid w:val="006B54EC"/>
    <w:rsid w:val="006C31F4"/>
    <w:rsid w:val="006C6815"/>
    <w:rsid w:val="006C6AD3"/>
    <w:rsid w:val="006D1764"/>
    <w:rsid w:val="006E4257"/>
    <w:rsid w:val="006F02B3"/>
    <w:rsid w:val="00702E07"/>
    <w:rsid w:val="00705D2C"/>
    <w:rsid w:val="00706384"/>
    <w:rsid w:val="007065A4"/>
    <w:rsid w:val="00707972"/>
    <w:rsid w:val="0071606A"/>
    <w:rsid w:val="007209D5"/>
    <w:rsid w:val="00721EBC"/>
    <w:rsid w:val="0072577E"/>
    <w:rsid w:val="00731C81"/>
    <w:rsid w:val="00746AF4"/>
    <w:rsid w:val="00751F1F"/>
    <w:rsid w:val="00751F57"/>
    <w:rsid w:val="007664DB"/>
    <w:rsid w:val="00766A78"/>
    <w:rsid w:val="00774494"/>
    <w:rsid w:val="00777654"/>
    <w:rsid w:val="00781E27"/>
    <w:rsid w:val="00783FCC"/>
    <w:rsid w:val="00790947"/>
    <w:rsid w:val="007B32D2"/>
    <w:rsid w:val="007B4069"/>
    <w:rsid w:val="007B425E"/>
    <w:rsid w:val="007B6762"/>
    <w:rsid w:val="007B6A4E"/>
    <w:rsid w:val="007C130B"/>
    <w:rsid w:val="007C6CF4"/>
    <w:rsid w:val="007D508A"/>
    <w:rsid w:val="007D5141"/>
    <w:rsid w:val="007D63A7"/>
    <w:rsid w:val="007E0BFC"/>
    <w:rsid w:val="007F08F2"/>
    <w:rsid w:val="007F15C1"/>
    <w:rsid w:val="007F2F84"/>
    <w:rsid w:val="007F6279"/>
    <w:rsid w:val="0080306F"/>
    <w:rsid w:val="00804945"/>
    <w:rsid w:val="008063FF"/>
    <w:rsid w:val="00806AD9"/>
    <w:rsid w:val="008239E2"/>
    <w:rsid w:val="00832AB0"/>
    <w:rsid w:val="008340D7"/>
    <w:rsid w:val="00837AAC"/>
    <w:rsid w:val="00837F77"/>
    <w:rsid w:val="00843120"/>
    <w:rsid w:val="008464EF"/>
    <w:rsid w:val="00847E73"/>
    <w:rsid w:val="0085275E"/>
    <w:rsid w:val="008558B6"/>
    <w:rsid w:val="00855E11"/>
    <w:rsid w:val="008602E0"/>
    <w:rsid w:val="00874304"/>
    <w:rsid w:val="00880BEA"/>
    <w:rsid w:val="00882132"/>
    <w:rsid w:val="00885DD2"/>
    <w:rsid w:val="008876A2"/>
    <w:rsid w:val="00891DA7"/>
    <w:rsid w:val="0089402A"/>
    <w:rsid w:val="008A0CB7"/>
    <w:rsid w:val="008A7AD7"/>
    <w:rsid w:val="008B3E5B"/>
    <w:rsid w:val="008B7BB4"/>
    <w:rsid w:val="008C142A"/>
    <w:rsid w:val="008C3621"/>
    <w:rsid w:val="008C43E5"/>
    <w:rsid w:val="008C4F32"/>
    <w:rsid w:val="008C5268"/>
    <w:rsid w:val="008C5689"/>
    <w:rsid w:val="008C6A71"/>
    <w:rsid w:val="008D5E88"/>
    <w:rsid w:val="008E70E4"/>
    <w:rsid w:val="008E78AC"/>
    <w:rsid w:val="008F05A7"/>
    <w:rsid w:val="008F288B"/>
    <w:rsid w:val="008F3B86"/>
    <w:rsid w:val="008F410B"/>
    <w:rsid w:val="008F43F8"/>
    <w:rsid w:val="008F7B8A"/>
    <w:rsid w:val="00903F5D"/>
    <w:rsid w:val="00907C65"/>
    <w:rsid w:val="009172CC"/>
    <w:rsid w:val="00922365"/>
    <w:rsid w:val="00935430"/>
    <w:rsid w:val="00936F4E"/>
    <w:rsid w:val="00937102"/>
    <w:rsid w:val="00961064"/>
    <w:rsid w:val="00966DC0"/>
    <w:rsid w:val="00967D19"/>
    <w:rsid w:val="00967F01"/>
    <w:rsid w:val="009716A6"/>
    <w:rsid w:val="0098141B"/>
    <w:rsid w:val="009818AD"/>
    <w:rsid w:val="00982265"/>
    <w:rsid w:val="0098652C"/>
    <w:rsid w:val="009A3E98"/>
    <w:rsid w:val="009B4958"/>
    <w:rsid w:val="009B7A69"/>
    <w:rsid w:val="009B7FB7"/>
    <w:rsid w:val="009C30D4"/>
    <w:rsid w:val="009C67DA"/>
    <w:rsid w:val="009D0382"/>
    <w:rsid w:val="009D1308"/>
    <w:rsid w:val="009E5B3E"/>
    <w:rsid w:val="009F0C79"/>
    <w:rsid w:val="009F17FF"/>
    <w:rsid w:val="009F642F"/>
    <w:rsid w:val="00A01C84"/>
    <w:rsid w:val="00A05426"/>
    <w:rsid w:val="00A1075A"/>
    <w:rsid w:val="00A130B7"/>
    <w:rsid w:val="00A1598C"/>
    <w:rsid w:val="00A15D95"/>
    <w:rsid w:val="00A16320"/>
    <w:rsid w:val="00A177FF"/>
    <w:rsid w:val="00A23CE1"/>
    <w:rsid w:val="00A261D9"/>
    <w:rsid w:val="00A34917"/>
    <w:rsid w:val="00A3491D"/>
    <w:rsid w:val="00A40027"/>
    <w:rsid w:val="00A60F99"/>
    <w:rsid w:val="00A6118B"/>
    <w:rsid w:val="00A6599B"/>
    <w:rsid w:val="00A672D8"/>
    <w:rsid w:val="00A764FB"/>
    <w:rsid w:val="00A767B7"/>
    <w:rsid w:val="00A819AF"/>
    <w:rsid w:val="00A847DE"/>
    <w:rsid w:val="00A853B9"/>
    <w:rsid w:val="00A90F50"/>
    <w:rsid w:val="00A93596"/>
    <w:rsid w:val="00AA567C"/>
    <w:rsid w:val="00AA6A39"/>
    <w:rsid w:val="00AA70D6"/>
    <w:rsid w:val="00AC53BB"/>
    <w:rsid w:val="00AD1344"/>
    <w:rsid w:val="00AD1CA2"/>
    <w:rsid w:val="00AE6DC7"/>
    <w:rsid w:val="00AF6D3E"/>
    <w:rsid w:val="00B10CD2"/>
    <w:rsid w:val="00B13579"/>
    <w:rsid w:val="00B14A94"/>
    <w:rsid w:val="00B14D90"/>
    <w:rsid w:val="00B243FF"/>
    <w:rsid w:val="00B340A5"/>
    <w:rsid w:val="00B34D3E"/>
    <w:rsid w:val="00B34EBB"/>
    <w:rsid w:val="00B37803"/>
    <w:rsid w:val="00B410A5"/>
    <w:rsid w:val="00B42765"/>
    <w:rsid w:val="00B53585"/>
    <w:rsid w:val="00B546AB"/>
    <w:rsid w:val="00B61928"/>
    <w:rsid w:val="00B66B08"/>
    <w:rsid w:val="00B836FD"/>
    <w:rsid w:val="00B93C96"/>
    <w:rsid w:val="00B93F49"/>
    <w:rsid w:val="00B9654A"/>
    <w:rsid w:val="00B967F8"/>
    <w:rsid w:val="00BA28D1"/>
    <w:rsid w:val="00BA3424"/>
    <w:rsid w:val="00BB0963"/>
    <w:rsid w:val="00BB3BAB"/>
    <w:rsid w:val="00BB64F0"/>
    <w:rsid w:val="00BB7643"/>
    <w:rsid w:val="00BC3981"/>
    <w:rsid w:val="00BC4896"/>
    <w:rsid w:val="00BC6A75"/>
    <w:rsid w:val="00BC6A92"/>
    <w:rsid w:val="00BD1FDE"/>
    <w:rsid w:val="00BD710A"/>
    <w:rsid w:val="00BE7DF2"/>
    <w:rsid w:val="00BF3720"/>
    <w:rsid w:val="00BF6333"/>
    <w:rsid w:val="00C06E44"/>
    <w:rsid w:val="00C171C6"/>
    <w:rsid w:val="00C2243A"/>
    <w:rsid w:val="00C2399B"/>
    <w:rsid w:val="00C3407F"/>
    <w:rsid w:val="00C36E20"/>
    <w:rsid w:val="00C42C19"/>
    <w:rsid w:val="00C46508"/>
    <w:rsid w:val="00C50600"/>
    <w:rsid w:val="00C53552"/>
    <w:rsid w:val="00C563BD"/>
    <w:rsid w:val="00C56718"/>
    <w:rsid w:val="00C56ACA"/>
    <w:rsid w:val="00C63316"/>
    <w:rsid w:val="00C67101"/>
    <w:rsid w:val="00C7479D"/>
    <w:rsid w:val="00C82BAD"/>
    <w:rsid w:val="00C83A0B"/>
    <w:rsid w:val="00C83AF7"/>
    <w:rsid w:val="00C8643F"/>
    <w:rsid w:val="00C9145D"/>
    <w:rsid w:val="00C9363E"/>
    <w:rsid w:val="00C9487E"/>
    <w:rsid w:val="00CA336C"/>
    <w:rsid w:val="00CA62DC"/>
    <w:rsid w:val="00CA644D"/>
    <w:rsid w:val="00CA7723"/>
    <w:rsid w:val="00CA7A3B"/>
    <w:rsid w:val="00CC3DD8"/>
    <w:rsid w:val="00CC5E40"/>
    <w:rsid w:val="00CD43DF"/>
    <w:rsid w:val="00CE1D63"/>
    <w:rsid w:val="00CE56BE"/>
    <w:rsid w:val="00CE6B80"/>
    <w:rsid w:val="00CF0418"/>
    <w:rsid w:val="00CF632A"/>
    <w:rsid w:val="00D02C4D"/>
    <w:rsid w:val="00D07F0D"/>
    <w:rsid w:val="00D10F9C"/>
    <w:rsid w:val="00D13396"/>
    <w:rsid w:val="00D141B9"/>
    <w:rsid w:val="00D1458D"/>
    <w:rsid w:val="00D1568C"/>
    <w:rsid w:val="00D17017"/>
    <w:rsid w:val="00D20911"/>
    <w:rsid w:val="00D312A1"/>
    <w:rsid w:val="00D352CB"/>
    <w:rsid w:val="00D452CF"/>
    <w:rsid w:val="00D471B0"/>
    <w:rsid w:val="00D50787"/>
    <w:rsid w:val="00D74E15"/>
    <w:rsid w:val="00D8098A"/>
    <w:rsid w:val="00D86902"/>
    <w:rsid w:val="00D91953"/>
    <w:rsid w:val="00D97B7A"/>
    <w:rsid w:val="00DA2C9F"/>
    <w:rsid w:val="00DA5538"/>
    <w:rsid w:val="00DB7322"/>
    <w:rsid w:val="00DB79F2"/>
    <w:rsid w:val="00DC000E"/>
    <w:rsid w:val="00DC006F"/>
    <w:rsid w:val="00DC2C7D"/>
    <w:rsid w:val="00DD11C7"/>
    <w:rsid w:val="00DE3D20"/>
    <w:rsid w:val="00DE664A"/>
    <w:rsid w:val="00DE6D5A"/>
    <w:rsid w:val="00DF1684"/>
    <w:rsid w:val="00DF3855"/>
    <w:rsid w:val="00DF7A2F"/>
    <w:rsid w:val="00E03B93"/>
    <w:rsid w:val="00E03D70"/>
    <w:rsid w:val="00E06DFA"/>
    <w:rsid w:val="00E22B2D"/>
    <w:rsid w:val="00E26D73"/>
    <w:rsid w:val="00E34A39"/>
    <w:rsid w:val="00E3646A"/>
    <w:rsid w:val="00E37054"/>
    <w:rsid w:val="00E477D0"/>
    <w:rsid w:val="00E531D9"/>
    <w:rsid w:val="00E5367F"/>
    <w:rsid w:val="00E54C35"/>
    <w:rsid w:val="00E553FF"/>
    <w:rsid w:val="00E569DE"/>
    <w:rsid w:val="00E5708D"/>
    <w:rsid w:val="00E601D4"/>
    <w:rsid w:val="00E60AE8"/>
    <w:rsid w:val="00E60F74"/>
    <w:rsid w:val="00E64824"/>
    <w:rsid w:val="00E64D05"/>
    <w:rsid w:val="00E6519B"/>
    <w:rsid w:val="00E712D5"/>
    <w:rsid w:val="00E77229"/>
    <w:rsid w:val="00E8125D"/>
    <w:rsid w:val="00EB63FC"/>
    <w:rsid w:val="00EB6C80"/>
    <w:rsid w:val="00EF1CB2"/>
    <w:rsid w:val="00EF5DA7"/>
    <w:rsid w:val="00EF79AF"/>
    <w:rsid w:val="00F022D5"/>
    <w:rsid w:val="00F05303"/>
    <w:rsid w:val="00F0604A"/>
    <w:rsid w:val="00F1029D"/>
    <w:rsid w:val="00F12E5F"/>
    <w:rsid w:val="00F1362D"/>
    <w:rsid w:val="00F15B26"/>
    <w:rsid w:val="00F16C4B"/>
    <w:rsid w:val="00F239D0"/>
    <w:rsid w:val="00F27CF6"/>
    <w:rsid w:val="00F33C49"/>
    <w:rsid w:val="00F37EDB"/>
    <w:rsid w:val="00F43E2D"/>
    <w:rsid w:val="00F52896"/>
    <w:rsid w:val="00F63E43"/>
    <w:rsid w:val="00F84D4A"/>
    <w:rsid w:val="00F85329"/>
    <w:rsid w:val="00F952BF"/>
    <w:rsid w:val="00F964C5"/>
    <w:rsid w:val="00F96D0D"/>
    <w:rsid w:val="00FA74CD"/>
    <w:rsid w:val="00FB13CA"/>
    <w:rsid w:val="00FD743B"/>
    <w:rsid w:val="00FE005C"/>
    <w:rsid w:val="00FF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4C3D7"/>
  <w15:docId w15:val="{EA7212D9-ECBB-4CB2-86E2-CDA91C15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E5"/>
    <w:rPr>
      <w:sz w:val="24"/>
      <w:szCs w:val="24"/>
    </w:rPr>
  </w:style>
  <w:style w:type="paragraph" w:styleId="Heading2">
    <w:name w:val="heading 2"/>
    <w:basedOn w:val="Normal"/>
    <w:next w:val="Normal"/>
    <w:qFormat/>
    <w:rsid w:val="00B3780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37803"/>
    <w:pPr>
      <w:pBdr>
        <w:bottom w:val="single" w:sz="12" w:space="1" w:color="auto"/>
      </w:pBdr>
      <w:jc w:val="center"/>
    </w:pPr>
    <w:rPr>
      <w:rFonts w:ascii="Arial" w:hAnsi="Arial"/>
      <w:b/>
      <w:szCs w:val="20"/>
      <w:lang w:val="en-US"/>
    </w:rPr>
  </w:style>
  <w:style w:type="character" w:styleId="CommentReference">
    <w:name w:val="annotation reference"/>
    <w:semiHidden/>
    <w:rsid w:val="00454864"/>
    <w:rPr>
      <w:sz w:val="16"/>
      <w:szCs w:val="16"/>
    </w:rPr>
  </w:style>
  <w:style w:type="paragraph" w:styleId="CommentText">
    <w:name w:val="annotation text"/>
    <w:basedOn w:val="Normal"/>
    <w:semiHidden/>
    <w:rsid w:val="00454864"/>
    <w:rPr>
      <w:sz w:val="20"/>
      <w:szCs w:val="20"/>
    </w:rPr>
  </w:style>
  <w:style w:type="paragraph" w:styleId="CommentSubject">
    <w:name w:val="annotation subject"/>
    <w:basedOn w:val="CommentText"/>
    <w:next w:val="CommentText"/>
    <w:semiHidden/>
    <w:rsid w:val="00454864"/>
    <w:rPr>
      <w:b/>
      <w:bCs/>
    </w:rPr>
  </w:style>
  <w:style w:type="paragraph" w:styleId="BalloonText">
    <w:name w:val="Balloon Text"/>
    <w:basedOn w:val="Normal"/>
    <w:semiHidden/>
    <w:rsid w:val="00454864"/>
    <w:rPr>
      <w:rFonts w:ascii="Tahoma" w:hAnsi="Tahoma" w:cs="Tahoma"/>
      <w:sz w:val="16"/>
      <w:szCs w:val="16"/>
    </w:rPr>
  </w:style>
  <w:style w:type="paragraph" w:styleId="Header">
    <w:name w:val="header"/>
    <w:basedOn w:val="Normal"/>
    <w:rsid w:val="00E77229"/>
    <w:pPr>
      <w:tabs>
        <w:tab w:val="center" w:pos="4153"/>
        <w:tab w:val="right" w:pos="8306"/>
      </w:tabs>
    </w:pPr>
  </w:style>
  <w:style w:type="paragraph" w:styleId="Footer">
    <w:name w:val="footer"/>
    <w:basedOn w:val="Normal"/>
    <w:rsid w:val="00E77229"/>
    <w:pPr>
      <w:tabs>
        <w:tab w:val="center" w:pos="4153"/>
        <w:tab w:val="right" w:pos="8306"/>
      </w:tabs>
    </w:pPr>
  </w:style>
  <w:style w:type="paragraph" w:styleId="PlainText">
    <w:name w:val="Plain Text"/>
    <w:basedOn w:val="Normal"/>
    <w:link w:val="PlainTextChar"/>
    <w:uiPriority w:val="99"/>
    <w:unhideWhenUsed/>
    <w:rsid w:val="00DC006F"/>
    <w:rPr>
      <w:rFonts w:ascii="Consolas" w:eastAsia="Calibri" w:hAnsi="Consolas"/>
      <w:sz w:val="21"/>
      <w:szCs w:val="21"/>
      <w:lang w:eastAsia="en-US"/>
    </w:rPr>
  </w:style>
  <w:style w:type="character" w:customStyle="1" w:styleId="PlainTextChar">
    <w:name w:val="Plain Text Char"/>
    <w:link w:val="PlainText"/>
    <w:uiPriority w:val="99"/>
    <w:rsid w:val="00DC006F"/>
    <w:rPr>
      <w:rFonts w:ascii="Consolas" w:eastAsia="Calibri" w:hAnsi="Consolas" w:cs="Times New Roman"/>
      <w:sz w:val="21"/>
      <w:szCs w:val="21"/>
      <w:lang w:eastAsia="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0F01C6"/>
    <w:pPr>
      <w:spacing w:after="200"/>
      <w:ind w:left="720"/>
      <w:contextualSpacing/>
      <w:jc w:val="right"/>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0F01C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092">
      <w:bodyDiv w:val="1"/>
      <w:marLeft w:val="0"/>
      <w:marRight w:val="0"/>
      <w:marTop w:val="0"/>
      <w:marBottom w:val="0"/>
      <w:divBdr>
        <w:top w:val="none" w:sz="0" w:space="0" w:color="auto"/>
        <w:left w:val="none" w:sz="0" w:space="0" w:color="auto"/>
        <w:bottom w:val="none" w:sz="0" w:space="0" w:color="auto"/>
        <w:right w:val="none" w:sz="0" w:space="0" w:color="auto"/>
      </w:divBdr>
    </w:div>
    <w:div w:id="1895699967">
      <w:bodyDiv w:val="1"/>
      <w:marLeft w:val="0"/>
      <w:marRight w:val="0"/>
      <w:marTop w:val="0"/>
      <w:marBottom w:val="0"/>
      <w:divBdr>
        <w:top w:val="none" w:sz="0" w:space="0" w:color="auto"/>
        <w:left w:val="none" w:sz="0" w:space="0" w:color="auto"/>
        <w:bottom w:val="none" w:sz="0" w:space="0" w:color="auto"/>
        <w:right w:val="none" w:sz="0" w:space="0" w:color="auto"/>
      </w:divBdr>
    </w:div>
    <w:div w:id="20144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8667</Characters>
  <Application>Microsoft Office Word</Application>
  <DocSecurity>4</DocSecurity>
  <Lines>532</Lines>
  <Paragraphs>125</Paragraphs>
  <ScaleCrop>false</ScaleCrop>
  <HeadingPairs>
    <vt:vector size="2" baseType="variant">
      <vt:variant>
        <vt:lpstr>Title</vt:lpstr>
      </vt:variant>
      <vt:variant>
        <vt:i4>1</vt:i4>
      </vt:variant>
    </vt:vector>
  </HeadingPairs>
  <TitlesOfParts>
    <vt:vector size="1" baseType="lpstr">
      <vt:lpstr>FINANCE SUB-COMMITTEE</vt:lpstr>
    </vt:vector>
  </TitlesOfParts>
  <Company>NIO ISD Division</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SUB-COMMITTEE</dc:title>
  <dc:subject/>
  <dc:creator>millarda</dc:creator>
  <cp:keywords/>
  <dc:description/>
  <cp:lastModifiedBy>Peel, William</cp:lastModifiedBy>
  <cp:revision>2</cp:revision>
  <cp:lastPrinted>2019-11-12T11:35:00Z</cp:lastPrinted>
  <dcterms:created xsi:type="dcterms:W3CDTF">2020-11-23T11:15:00Z</dcterms:created>
  <dcterms:modified xsi:type="dcterms:W3CDTF">2020-11-23T11:15:00Z</dcterms:modified>
</cp:coreProperties>
</file>