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3E92" w14:textId="77777777" w:rsidR="00ED68C8" w:rsidRPr="002869D1" w:rsidRDefault="00ED68C8" w:rsidP="00ED68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-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 w:rsidRPr="00015F6A">
        <w:rPr>
          <w:rFonts w:ascii="Arial" w:hAnsi="Arial" w:cs="Arial"/>
          <w:b/>
          <w:sz w:val="24"/>
          <w:szCs w:val="24"/>
        </w:rPr>
        <w:t xml:space="preserve"> Information Sheet</w:t>
      </w:r>
    </w:p>
    <w:p w14:paraId="006AEF92" w14:textId="77777777" w:rsidR="007C281D" w:rsidRPr="004C7D0D" w:rsidRDefault="007C281D" w:rsidP="007C281D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1"/>
        <w:gridCol w:w="424"/>
        <w:gridCol w:w="554"/>
        <w:gridCol w:w="393"/>
        <w:gridCol w:w="1005"/>
        <w:gridCol w:w="113"/>
        <w:gridCol w:w="250"/>
        <w:gridCol w:w="302"/>
        <w:gridCol w:w="30"/>
        <w:gridCol w:w="2177"/>
        <w:gridCol w:w="563"/>
        <w:gridCol w:w="13"/>
        <w:gridCol w:w="6"/>
      </w:tblGrid>
      <w:tr w:rsidR="007C281D" w:rsidRPr="000148A9" w14:paraId="1A6DC89E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7551DD" w14:textId="77777777" w:rsidR="007C281D" w:rsidRPr="000148A9" w:rsidRDefault="007C281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A01" w14:textId="504BCA09" w:rsidR="007C281D" w:rsidRPr="002179F7" w:rsidRDefault="007C281D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4349">
              <w:rPr>
                <w:rFonts w:ascii="Arial" w:hAnsi="Arial" w:cs="Arial"/>
                <w:b/>
              </w:rPr>
              <w:t>Coastal salt</w:t>
            </w:r>
            <w:r w:rsidR="00D82ADD">
              <w:rPr>
                <w:rFonts w:ascii="Arial" w:hAnsi="Arial" w:cs="Arial"/>
                <w:b/>
              </w:rPr>
              <w:t xml:space="preserve"> </w:t>
            </w:r>
            <w:r w:rsidRPr="00414349">
              <w:rPr>
                <w:rFonts w:ascii="Arial" w:hAnsi="Arial" w:cs="Arial"/>
                <w:b/>
              </w:rPr>
              <w:t>marsh remedial management</w:t>
            </w:r>
          </w:p>
        </w:tc>
      </w:tr>
      <w:tr w:rsidR="007C281D" w:rsidRPr="000148A9" w14:paraId="6D9A495F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B612BB" w14:textId="77777777" w:rsidR="007C281D" w:rsidRDefault="007C281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94A0A" w14:textId="77777777" w:rsidR="007C281D" w:rsidRPr="009203CB" w:rsidRDefault="007C281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7C281D" w:rsidRPr="000148A9" w14:paraId="6C6968A9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FDA624" w14:textId="77777777" w:rsidR="007C281D" w:rsidRPr="000148A9" w:rsidRDefault="007C281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8AD1" w14:textId="77777777" w:rsidR="007C281D" w:rsidRPr="002179F7" w:rsidRDefault="007C281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CSM</w:t>
            </w:r>
          </w:p>
        </w:tc>
      </w:tr>
      <w:tr w:rsidR="002955CB" w:rsidRPr="000148A9" w14:paraId="34EB1713" w14:textId="77777777" w:rsidTr="00ED68C8">
        <w:trPr>
          <w:gridAfter w:val="1"/>
          <w:wAfter w:w="3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22E11B73" w14:textId="77777777" w:rsidR="002955CB" w:rsidRDefault="002955CB" w:rsidP="007C281D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30E6CE97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01" w:type="pct"/>
            <w:gridSpan w:val="11"/>
            <w:tcBorders>
              <w:bottom w:val="single" w:sz="4" w:space="0" w:color="auto"/>
            </w:tcBorders>
            <w:vAlign w:val="center"/>
          </w:tcPr>
          <w:p w14:paraId="21903918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ED68C8" w:rsidRPr="000148A9" w14:paraId="60610E43" w14:textId="77777777" w:rsidTr="00ED68C8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E10713" w14:textId="77777777" w:rsidR="00ED68C8" w:rsidRPr="000148A9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4CCCA" w14:textId="1FF83F54" w:rsidR="00ED68C8" w:rsidRPr="000148A9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£60.00 per ha</w:t>
            </w:r>
          </w:p>
        </w:tc>
      </w:tr>
      <w:tr w:rsidR="002955CB" w:rsidRPr="000148A9" w14:paraId="6F76F20D" w14:textId="77777777" w:rsidTr="00ED68C8">
        <w:trPr>
          <w:gridAfter w:val="1"/>
          <w:wAfter w:w="3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066D18F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63F33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4D6DA402" w14:textId="77777777" w:rsidTr="00ED68C8">
        <w:trPr>
          <w:gridAfter w:val="1"/>
          <w:wAfter w:w="3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4130D1D6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4FD" w14:textId="77777777" w:rsidR="002955CB" w:rsidRPr="000148A9" w:rsidRDefault="00414349" w:rsidP="00414349">
            <w:pPr>
              <w:ind w:left="24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To maintain and enhance the biodiversity value of coastal sa</w:t>
            </w:r>
            <w:r>
              <w:rPr>
                <w:rFonts w:ascii="Arial" w:hAnsi="Arial" w:cs="Arial"/>
              </w:rPr>
              <w:t>lt marsh</w:t>
            </w:r>
            <w:r w:rsidRPr="00B62082">
              <w:rPr>
                <w:rFonts w:ascii="Arial" w:hAnsi="Arial" w:cs="Arial"/>
              </w:rPr>
              <w:t xml:space="preserve"> habitats through appropriate management regimes</w:t>
            </w:r>
            <w:r w:rsidR="007C281D">
              <w:rPr>
                <w:rFonts w:ascii="Arial" w:hAnsi="Arial" w:cs="Arial"/>
              </w:rPr>
              <w:t>.</w:t>
            </w:r>
          </w:p>
        </w:tc>
      </w:tr>
      <w:tr w:rsidR="00ED68C8" w:rsidRPr="000148A9" w14:paraId="1513E1F6" w14:textId="77777777" w:rsidTr="00ED68C8">
        <w:trPr>
          <w:gridAfter w:val="3"/>
          <w:wAfter w:w="310" w:type="pct"/>
          <w:trHeight w:val="283"/>
        </w:trPr>
        <w:tc>
          <w:tcPr>
            <w:tcW w:w="1167" w:type="pct"/>
            <w:vAlign w:val="center"/>
            <w:hideMark/>
          </w:tcPr>
          <w:p w14:paraId="10718D86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4" w:type="pct"/>
            <w:gridSpan w:val="7"/>
            <w:vAlign w:val="center"/>
          </w:tcPr>
          <w:p w14:paraId="6F4EF683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4353FF91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175" w:type="pct"/>
            <w:gridSpan w:val="2"/>
            <w:vAlign w:val="center"/>
          </w:tcPr>
          <w:p w14:paraId="088040CF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</w:tr>
      <w:tr w:rsidR="00ED68C8" w:rsidRPr="000148A9" w14:paraId="67F53126" w14:textId="77777777" w:rsidTr="00ED68C8">
        <w:trPr>
          <w:gridAfter w:val="5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36D04A52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4" w:type="pct"/>
            <w:gridSpan w:val="7"/>
            <w:tcBorders>
              <w:right w:val="single" w:sz="4" w:space="0" w:color="auto"/>
            </w:tcBorders>
            <w:vAlign w:val="center"/>
          </w:tcPr>
          <w:p w14:paraId="6FC00F37" w14:textId="77777777" w:rsidR="00ED68C8" w:rsidRPr="0069355A" w:rsidRDefault="00ED68C8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29B" w14:textId="77777777" w:rsidR="00ED68C8" w:rsidRPr="00B37630" w:rsidRDefault="00ED68C8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1B053213" w14:textId="77777777" w:rsidTr="00ED68C8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446B7B7C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5" w:type="pct"/>
            <w:gridSpan w:val="3"/>
            <w:vAlign w:val="center"/>
          </w:tcPr>
          <w:p w14:paraId="6A6D277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8904E9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53238D1C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15E9431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6" w:type="pct"/>
            <w:gridSpan w:val="3"/>
            <w:vAlign w:val="center"/>
          </w:tcPr>
          <w:p w14:paraId="30BE992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220D0ADB" w14:textId="77777777" w:rsidTr="00ED68C8">
        <w:trPr>
          <w:gridAfter w:val="1"/>
          <w:wAfter w:w="3" w:type="pct"/>
          <w:trHeight w:val="414"/>
        </w:trPr>
        <w:tc>
          <w:tcPr>
            <w:tcW w:w="1167" w:type="pct"/>
            <w:vAlign w:val="center"/>
            <w:hideMark/>
          </w:tcPr>
          <w:p w14:paraId="315EC76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5" w:type="pct"/>
            <w:gridSpan w:val="3"/>
            <w:tcBorders>
              <w:right w:val="single" w:sz="4" w:space="0" w:color="auto"/>
            </w:tcBorders>
            <w:vAlign w:val="center"/>
          </w:tcPr>
          <w:p w14:paraId="1C13FB8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4137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B187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3A6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6" w:type="pct"/>
            <w:gridSpan w:val="3"/>
            <w:tcBorders>
              <w:left w:val="single" w:sz="4" w:space="0" w:color="auto"/>
            </w:tcBorders>
            <w:vAlign w:val="center"/>
          </w:tcPr>
          <w:p w14:paraId="69955C9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CC49A2A" w14:textId="77777777" w:rsidTr="00ED68C8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696647C7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3"/>
            <w:tcBorders>
              <w:bottom w:val="single" w:sz="4" w:space="0" w:color="auto"/>
            </w:tcBorders>
            <w:vAlign w:val="center"/>
          </w:tcPr>
          <w:p w14:paraId="13DC7D6E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1C9F578B" w14:textId="77777777" w:rsidTr="00ED68C8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6D5AEF62" w14:textId="77777777" w:rsidR="002955CB" w:rsidRPr="000148A9" w:rsidRDefault="002955CB" w:rsidP="007C281D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A73" w14:textId="77777777" w:rsidR="00414349" w:rsidRPr="00B62082" w:rsidRDefault="00414349" w:rsidP="00414349">
            <w:pPr>
              <w:spacing w:line="240" w:lineRule="auto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B62082">
              <w:rPr>
                <w:rFonts w:ascii="Arial" w:hAnsi="Arial" w:cs="Arial"/>
              </w:rPr>
              <w:t>undergrazing</w:t>
            </w:r>
            <w:proofErr w:type="spellEnd"/>
            <w:r w:rsidRPr="00B62082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coastal salt marsh sites</w:t>
            </w:r>
            <w:r w:rsidRPr="00B62082">
              <w:rPr>
                <w:rFonts w:ascii="Arial" w:hAnsi="Arial" w:cs="Arial"/>
              </w:rPr>
              <w:t xml:space="preserve">.  </w:t>
            </w:r>
          </w:p>
          <w:p w14:paraId="049D2BA0" w14:textId="77777777" w:rsidR="002955CB" w:rsidRPr="00761FD0" w:rsidRDefault="00414349" w:rsidP="00414349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B62082">
              <w:rPr>
                <w:rFonts w:ascii="Arial" w:hAnsi="Arial" w:cs="Arial"/>
              </w:rPr>
              <w:t>In particular, appropriate</w:t>
            </w:r>
            <w:proofErr w:type="gramEnd"/>
            <w:r w:rsidRPr="00B62082">
              <w:rPr>
                <w:rFonts w:ascii="Arial" w:hAnsi="Arial" w:cs="Arial"/>
              </w:rPr>
              <w:t xml:space="preserve"> grazing will benefit ground nesting birds and the marsh fritillary butterfly.</w:t>
            </w:r>
          </w:p>
        </w:tc>
      </w:tr>
      <w:tr w:rsidR="002955CB" w:rsidRPr="000148A9" w14:paraId="1595C837" w14:textId="77777777" w:rsidTr="00ED68C8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27EE2EBD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3C7D2" w14:textId="77777777" w:rsidR="002955CB" w:rsidRDefault="002955CB" w:rsidP="004143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30C09A49" w14:textId="77777777" w:rsidTr="00ED68C8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6D2FD9F2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0BDA" w14:textId="77777777" w:rsidR="002955CB" w:rsidRPr="00115C6F" w:rsidRDefault="00D82ADD" w:rsidP="00D82ADD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Minimum</w:t>
            </w:r>
            <w:r w:rsidR="00B74E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9C9C" w14:textId="77777777" w:rsidR="002955CB" w:rsidRPr="00D82ADD" w:rsidRDefault="00D82ADD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D82ADD">
              <w:rPr>
                <w:rFonts w:ascii="Arial" w:hAnsi="Arial" w:cs="Arial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F486" w14:textId="77777777" w:rsidR="002955CB" w:rsidRDefault="002955CB" w:rsidP="00D82AD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915" w14:textId="77777777" w:rsidR="002955CB" w:rsidRPr="00E41B1C" w:rsidRDefault="00D82ADD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E41B1C">
              <w:rPr>
                <w:rFonts w:ascii="Arial" w:hAnsi="Arial" w:cs="Arial"/>
              </w:rPr>
              <w:t>Not Applicable</w:t>
            </w:r>
            <w:r w:rsidRPr="00E41B1C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67EBAA13" w14:textId="17BA78C0" w:rsidR="000B4D49" w:rsidRDefault="000B4D49" w:rsidP="000B4D49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r w:rsidR="00C62B32">
        <w:rPr>
          <w:rFonts w:ascii="Arial" w:hAnsi="Arial" w:cs="Arial"/>
          <w:sz w:val="18"/>
          <w:szCs w:val="18"/>
        </w:rPr>
        <w:t>FwNH</w:t>
      </w:r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 </w:t>
      </w:r>
    </w:p>
    <w:p w14:paraId="56E89226" w14:textId="77777777" w:rsidR="008259A7" w:rsidRDefault="008259A7" w:rsidP="002955CB">
      <w:pPr>
        <w:rPr>
          <w:rFonts w:ascii="Arial" w:hAnsi="Arial" w:cs="Arial"/>
          <w:b/>
        </w:rPr>
      </w:pPr>
    </w:p>
    <w:p w14:paraId="333BABE6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1CE8BA00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3E6635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E3B5F3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C81C0B" w14:textId="77777777" w:rsidR="008259A7" w:rsidRPr="007C281D" w:rsidRDefault="008259A7" w:rsidP="004C158E">
            <w:pPr>
              <w:rPr>
                <w:rFonts w:ascii="Arial" w:hAnsi="Arial" w:cs="Arial"/>
                <w:b/>
              </w:rPr>
            </w:pPr>
            <w:r w:rsidRPr="007C281D">
              <w:rPr>
                <w:rFonts w:ascii="Arial" w:hAnsi="Arial" w:cs="Arial"/>
                <w:b/>
              </w:rPr>
              <w:t>Control type</w:t>
            </w:r>
            <w:r w:rsidRPr="007C281D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36A98D56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73449F9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06A33C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45B0FD1A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31EAB326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3E79771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414349" w:rsidRPr="000148A9" w14:paraId="759B5B04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9FFA6E" w14:textId="77777777" w:rsidR="00414349" w:rsidRPr="00414349" w:rsidRDefault="00414349" w:rsidP="00AE205B">
            <w:pPr>
              <w:rPr>
                <w:rFonts w:ascii="Arial" w:hAnsi="Arial" w:cs="Arial"/>
                <w:b/>
              </w:rPr>
            </w:pPr>
            <w:r w:rsidRPr="00414349">
              <w:rPr>
                <w:rFonts w:ascii="Arial" w:hAnsi="Arial" w:cs="Arial"/>
                <w:b/>
              </w:rPr>
              <w:t>CSM1M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570DCE" w14:textId="0CE621EE" w:rsidR="00414349" w:rsidRPr="00B62082" w:rsidRDefault="00414349" w:rsidP="00AE205B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Maintain and manage to enhance the same area and location of ‘Coastal sa</w:t>
            </w:r>
            <w:r>
              <w:rPr>
                <w:rFonts w:ascii="Arial" w:hAnsi="Arial" w:cs="Arial"/>
              </w:rPr>
              <w:t>lt marsh</w:t>
            </w:r>
            <w:r w:rsidRPr="00B62082">
              <w:rPr>
                <w:rFonts w:ascii="Arial" w:hAnsi="Arial" w:cs="Arial"/>
                <w:b/>
              </w:rPr>
              <w:t xml:space="preserve"> </w:t>
            </w:r>
            <w:r w:rsidRPr="00B62082">
              <w:rPr>
                <w:rFonts w:ascii="Arial" w:hAnsi="Arial" w:cs="Arial"/>
              </w:rPr>
              <w:t xml:space="preserve">remedial management’ </w:t>
            </w:r>
            <w:r>
              <w:rPr>
                <w:rFonts w:ascii="Arial" w:hAnsi="Arial" w:cs="Arial"/>
              </w:rPr>
              <w:t>for the duration of the</w:t>
            </w:r>
            <w:r w:rsidR="00ED68C8">
              <w:rPr>
                <w:rFonts w:ascii="Arial" w:hAnsi="Arial" w:cs="Arial"/>
              </w:rPr>
              <w:t xml:space="preserve"> </w:t>
            </w:r>
            <w:proofErr w:type="spellStart"/>
            <w:r w:rsidR="00ED68C8">
              <w:rPr>
                <w:rFonts w:ascii="Arial" w:hAnsi="Arial" w:cs="Arial"/>
              </w:rPr>
              <w:t>FwNH</w:t>
            </w:r>
            <w:proofErr w:type="spellEnd"/>
            <w:r w:rsidRPr="00B62082">
              <w:rPr>
                <w:rFonts w:ascii="Arial" w:hAnsi="Arial" w:cs="Arial"/>
              </w:rPr>
              <w:t xml:space="preserve"> 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B94205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269DC6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7F743F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414349" w:rsidRPr="000148A9" w14:paraId="2BACCDC2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2744CC" w14:textId="21F75009" w:rsidR="00414349" w:rsidRPr="00414349" w:rsidRDefault="00414349" w:rsidP="00AE205B">
            <w:pPr>
              <w:rPr>
                <w:rFonts w:ascii="Arial" w:hAnsi="Arial" w:cs="Arial"/>
                <w:b/>
              </w:rPr>
            </w:pPr>
            <w:r w:rsidRPr="00414349">
              <w:rPr>
                <w:rFonts w:ascii="Arial" w:hAnsi="Arial" w:cs="Arial"/>
                <w:b/>
              </w:rPr>
              <w:t>CSM</w:t>
            </w:r>
            <w:r w:rsidR="00ED68C8">
              <w:rPr>
                <w:rFonts w:ascii="Arial" w:hAnsi="Arial" w:cs="Arial"/>
                <w:b/>
              </w:rPr>
              <w:t>2</w:t>
            </w:r>
            <w:r w:rsidRPr="0041434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8719BC" w14:textId="0CF4D703" w:rsidR="00414349" w:rsidRPr="00B62082" w:rsidRDefault="00414349" w:rsidP="00AE205B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Keep field records as </w:t>
            </w:r>
            <w:r w:rsidR="00ED68C8">
              <w:rPr>
                <w:rFonts w:ascii="Arial" w:hAnsi="Arial" w:cs="Arial"/>
              </w:rPr>
              <w:t xml:space="preserve">detailed in the </w:t>
            </w:r>
            <w:proofErr w:type="spellStart"/>
            <w:r w:rsidR="00ED68C8">
              <w:rPr>
                <w:rFonts w:ascii="Arial" w:hAnsi="Arial" w:cs="Arial"/>
              </w:rPr>
              <w:t>FwNH</w:t>
            </w:r>
            <w:proofErr w:type="spellEnd"/>
            <w:r w:rsidR="00ED68C8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F2E9B0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FBB4BE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51C986" w14:textId="77777777" w:rsidR="00414349" w:rsidRPr="00B62082" w:rsidRDefault="00414349" w:rsidP="00AE205B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1F5E482C" w14:textId="77777777" w:rsidR="00B01D52" w:rsidRPr="007C281D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7C281D">
        <w:rPr>
          <w:rStyle w:val="FootnoteReference"/>
          <w:rFonts w:ascii="Arial" w:hAnsi="Arial" w:cs="Arial"/>
          <w:sz w:val="18"/>
          <w:szCs w:val="18"/>
        </w:rPr>
        <w:footnoteRef/>
      </w:r>
      <w:r w:rsidRPr="007C281D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7F037867" w14:textId="77777777" w:rsidR="008259A7" w:rsidRPr="007C281D" w:rsidRDefault="00B01D52" w:rsidP="00B01D52">
      <w:pPr>
        <w:rPr>
          <w:rFonts w:ascii="Arial" w:hAnsi="Arial" w:cs="Arial"/>
          <w:sz w:val="18"/>
          <w:szCs w:val="18"/>
        </w:rPr>
      </w:pPr>
      <w:r w:rsidRPr="007C281D">
        <w:rPr>
          <w:rFonts w:ascii="Arial" w:hAnsi="Arial" w:cs="Arial"/>
          <w:sz w:val="18"/>
          <w:szCs w:val="18"/>
        </w:rPr>
        <w:t>‘A</w:t>
      </w:r>
      <w:r w:rsidR="007C281D">
        <w:rPr>
          <w:rFonts w:ascii="Arial" w:hAnsi="Arial" w:cs="Arial"/>
          <w:sz w:val="18"/>
          <w:szCs w:val="18"/>
        </w:rPr>
        <w:t xml:space="preserve">dmin’ – administrative checks, </w:t>
      </w:r>
      <w:r w:rsidRPr="007C281D">
        <w:rPr>
          <w:rFonts w:ascii="Arial" w:hAnsi="Arial" w:cs="Arial"/>
          <w:sz w:val="18"/>
          <w:szCs w:val="18"/>
        </w:rPr>
        <w:t>‘</w:t>
      </w:r>
      <w:proofErr w:type="spellStart"/>
      <w:r w:rsidRPr="007C281D">
        <w:rPr>
          <w:rFonts w:ascii="Arial" w:hAnsi="Arial" w:cs="Arial"/>
          <w:sz w:val="18"/>
          <w:szCs w:val="18"/>
        </w:rPr>
        <w:t>CwRS</w:t>
      </w:r>
      <w:proofErr w:type="spellEnd"/>
      <w:r w:rsidRPr="007C281D">
        <w:rPr>
          <w:rFonts w:ascii="Arial" w:hAnsi="Arial" w:cs="Arial"/>
          <w:sz w:val="18"/>
          <w:szCs w:val="18"/>
        </w:rPr>
        <w:t>’</w:t>
      </w:r>
      <w:r w:rsidR="007C281D">
        <w:rPr>
          <w:rFonts w:ascii="Arial" w:hAnsi="Arial" w:cs="Arial"/>
          <w:sz w:val="18"/>
          <w:szCs w:val="18"/>
        </w:rPr>
        <w:t xml:space="preserve"> – Control with Remote Sensing,</w:t>
      </w:r>
      <w:r w:rsidRPr="007C281D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432EFF01" w14:textId="77777777" w:rsidR="00DF3299" w:rsidRDefault="00DF3299" w:rsidP="00B01D52"/>
    <w:p w14:paraId="7CF99F4D" w14:textId="77777777" w:rsidR="00414349" w:rsidRPr="00414349" w:rsidRDefault="00414349" w:rsidP="00414349">
      <w:pPr>
        <w:rPr>
          <w:rFonts w:ascii="Arial" w:hAnsi="Arial" w:cs="Arial"/>
          <w:i/>
          <w:u w:val="single"/>
        </w:rPr>
      </w:pPr>
      <w:r w:rsidRPr="00414349">
        <w:rPr>
          <w:rFonts w:ascii="Arial" w:hAnsi="Arial" w:cs="Arial"/>
          <w:b/>
          <w:u w:val="single"/>
        </w:rPr>
        <w:t>Further Advice:</w:t>
      </w:r>
    </w:p>
    <w:p w14:paraId="0F615A4A" w14:textId="1143033E" w:rsidR="00336A23" w:rsidRDefault="00414349" w:rsidP="00ED68C8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 w:rsidRPr="00B62082">
        <w:rPr>
          <w:rFonts w:ascii="Arial" w:hAnsi="Arial" w:cs="Arial"/>
          <w:color w:val="000000"/>
          <w:lang w:eastAsia="en-GB"/>
        </w:rPr>
        <w:t>Reference</w:t>
      </w:r>
      <w:r w:rsidR="00ED68C8" w:rsidRPr="00ED68C8">
        <w:rPr>
          <w:rFonts w:ascii="Arial" w:hAnsi="Arial" w:cs="Arial"/>
          <w:color w:val="000000"/>
          <w:lang w:eastAsia="en-GB"/>
        </w:rPr>
        <w:t xml:space="preserve"> </w:t>
      </w:r>
      <w:r w:rsidR="00ED68C8">
        <w:rPr>
          <w:rFonts w:ascii="Arial" w:hAnsi="Arial" w:cs="Arial"/>
          <w:color w:val="000000"/>
          <w:lang w:eastAsia="en-GB"/>
        </w:rPr>
        <w:t xml:space="preserve">should be made to the </w:t>
      </w:r>
      <w:proofErr w:type="spellStart"/>
      <w:r w:rsidR="00ED68C8">
        <w:rPr>
          <w:rFonts w:ascii="Arial" w:hAnsi="Arial" w:cs="Arial"/>
          <w:color w:val="000000"/>
          <w:lang w:eastAsia="en-GB"/>
        </w:rPr>
        <w:t>FwNH</w:t>
      </w:r>
      <w:proofErr w:type="spellEnd"/>
      <w:r w:rsidR="00ED68C8"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 w:rsidR="00ED68C8">
        <w:rPr>
          <w:rFonts w:ascii="Arial" w:hAnsi="Arial" w:cs="Arial"/>
          <w:color w:val="000000"/>
          <w:lang w:eastAsia="en-GB"/>
        </w:rPr>
        <w:t>FwNH</w:t>
      </w:r>
      <w:proofErr w:type="spellEnd"/>
      <w:r w:rsidR="00ED68C8">
        <w:rPr>
          <w:rFonts w:ascii="Arial" w:hAnsi="Arial" w:cs="Arial"/>
          <w:color w:val="000000"/>
          <w:lang w:eastAsia="en-GB"/>
        </w:rPr>
        <w:t xml:space="preserve"> Agreement. </w:t>
      </w:r>
    </w:p>
    <w:p w14:paraId="487B886C" w14:textId="77777777" w:rsidR="00356A77" w:rsidRDefault="00414349" w:rsidP="00356A77">
      <w:pPr>
        <w:spacing w:line="240" w:lineRule="auto"/>
      </w:pPr>
      <w:r w:rsidRPr="00B62082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B62082">
        <w:rPr>
          <w:rFonts w:ascii="Arial" w:hAnsi="Arial" w:cs="Arial"/>
        </w:rPr>
        <w:t xml:space="preserve"> this Option.</w:t>
      </w:r>
      <w:r w:rsidR="000041AD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0B6F26C7" w14:textId="77777777" w:rsidR="00356A77" w:rsidRPr="00356A77" w:rsidRDefault="00356A77" w:rsidP="00356A77">
      <w:pPr>
        <w:spacing w:line="240" w:lineRule="auto"/>
        <w:rPr>
          <w:rFonts w:ascii="Arial" w:hAnsi="Arial" w:cs="Arial"/>
          <w:lang w:val="en-US"/>
        </w:rPr>
      </w:pPr>
      <w:hyperlink r:id="rId8" w:history="1">
        <w:r w:rsidRPr="00356A77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16EF80D1" w14:textId="460EFFE3" w:rsidR="000041AD" w:rsidRDefault="00356A77" w:rsidP="00356A77">
      <w:pPr>
        <w:spacing w:line="240" w:lineRule="auto"/>
      </w:pPr>
      <w:r>
        <w:t xml:space="preserve"> </w:t>
      </w:r>
    </w:p>
    <w:p w14:paraId="7D2D8CBE" w14:textId="77777777" w:rsidR="00414349" w:rsidRPr="00B62082" w:rsidRDefault="00414349" w:rsidP="00414349">
      <w:pPr>
        <w:rPr>
          <w:rFonts w:ascii="Arial" w:hAnsi="Arial" w:cs="Arial"/>
        </w:rPr>
      </w:pPr>
    </w:p>
    <w:p w14:paraId="577D456A" w14:textId="77777777" w:rsidR="00DF3299" w:rsidRDefault="00DF3299" w:rsidP="00B01D52">
      <w:pPr>
        <w:rPr>
          <w:rFonts w:ascii="Arial" w:hAnsi="Arial" w:cs="Arial"/>
          <w:b/>
        </w:rPr>
      </w:pPr>
    </w:p>
    <w:sectPr w:rsidR="00DF3299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0A77" w14:textId="77777777" w:rsidR="00E75598" w:rsidRDefault="00E75598" w:rsidP="0036635A">
      <w:pPr>
        <w:spacing w:after="0" w:line="240" w:lineRule="auto"/>
      </w:pPr>
      <w:r>
        <w:separator/>
      </w:r>
    </w:p>
  </w:endnote>
  <w:endnote w:type="continuationSeparator" w:id="0">
    <w:p w14:paraId="2B545709" w14:textId="77777777" w:rsidR="00E75598" w:rsidRDefault="00E75598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EFBB" w14:textId="77777777" w:rsidR="00E75598" w:rsidRDefault="00E75598" w:rsidP="0036635A">
      <w:pPr>
        <w:spacing w:after="0" w:line="240" w:lineRule="auto"/>
      </w:pPr>
      <w:r>
        <w:separator/>
      </w:r>
    </w:p>
  </w:footnote>
  <w:footnote w:type="continuationSeparator" w:id="0">
    <w:p w14:paraId="6EBB8C63" w14:textId="77777777" w:rsidR="00E75598" w:rsidRDefault="00E75598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3661">
    <w:abstractNumId w:val="1"/>
  </w:num>
  <w:num w:numId="2" w16cid:durableId="2127039161">
    <w:abstractNumId w:val="2"/>
  </w:num>
  <w:num w:numId="3" w16cid:durableId="130574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e99FvNBP9/K8fO9iiuUI0XXPVYyQQ19p1SMBfMfw4EvgNnNohITV084FPkclxMsRxS7oak8TGVtwiKIlZe0+Q==" w:salt="QVPWIqPgATDku0l5ZxmJo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1AD"/>
    <w:rsid w:val="000042C1"/>
    <w:rsid w:val="00011403"/>
    <w:rsid w:val="000213DD"/>
    <w:rsid w:val="00023ABA"/>
    <w:rsid w:val="00027B83"/>
    <w:rsid w:val="00034527"/>
    <w:rsid w:val="00036E57"/>
    <w:rsid w:val="00044C5E"/>
    <w:rsid w:val="00066EEF"/>
    <w:rsid w:val="00080004"/>
    <w:rsid w:val="00082165"/>
    <w:rsid w:val="00092B79"/>
    <w:rsid w:val="00096179"/>
    <w:rsid w:val="000B4D49"/>
    <w:rsid w:val="000E3962"/>
    <w:rsid w:val="000F20E7"/>
    <w:rsid w:val="001015DC"/>
    <w:rsid w:val="00104B7F"/>
    <w:rsid w:val="00105149"/>
    <w:rsid w:val="00106FF7"/>
    <w:rsid w:val="00110559"/>
    <w:rsid w:val="001143DB"/>
    <w:rsid w:val="00115D64"/>
    <w:rsid w:val="001226A8"/>
    <w:rsid w:val="00134CD1"/>
    <w:rsid w:val="00140A70"/>
    <w:rsid w:val="001464C7"/>
    <w:rsid w:val="001465DF"/>
    <w:rsid w:val="00152C38"/>
    <w:rsid w:val="001537DB"/>
    <w:rsid w:val="001624DA"/>
    <w:rsid w:val="001738CD"/>
    <w:rsid w:val="001870FB"/>
    <w:rsid w:val="001E5782"/>
    <w:rsid w:val="002179F7"/>
    <w:rsid w:val="002258C1"/>
    <w:rsid w:val="00227BD1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20D0D"/>
    <w:rsid w:val="00326A26"/>
    <w:rsid w:val="00336A23"/>
    <w:rsid w:val="00356A77"/>
    <w:rsid w:val="0036635A"/>
    <w:rsid w:val="003803A9"/>
    <w:rsid w:val="003869A3"/>
    <w:rsid w:val="003937A9"/>
    <w:rsid w:val="00395D8D"/>
    <w:rsid w:val="00395FE1"/>
    <w:rsid w:val="003A5901"/>
    <w:rsid w:val="003C6F26"/>
    <w:rsid w:val="003D45BD"/>
    <w:rsid w:val="003E6A5C"/>
    <w:rsid w:val="00405AA5"/>
    <w:rsid w:val="004109CA"/>
    <w:rsid w:val="00414349"/>
    <w:rsid w:val="0041545A"/>
    <w:rsid w:val="00473129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24FE2"/>
    <w:rsid w:val="0053654C"/>
    <w:rsid w:val="005A5E0C"/>
    <w:rsid w:val="005B28BC"/>
    <w:rsid w:val="005B29BA"/>
    <w:rsid w:val="005B3C45"/>
    <w:rsid w:val="005C1635"/>
    <w:rsid w:val="005E0F63"/>
    <w:rsid w:val="005E5212"/>
    <w:rsid w:val="00617D0C"/>
    <w:rsid w:val="0062135C"/>
    <w:rsid w:val="00622C48"/>
    <w:rsid w:val="00624C9E"/>
    <w:rsid w:val="00634617"/>
    <w:rsid w:val="00637452"/>
    <w:rsid w:val="0064050D"/>
    <w:rsid w:val="00646A35"/>
    <w:rsid w:val="00656F22"/>
    <w:rsid w:val="00684A38"/>
    <w:rsid w:val="00685261"/>
    <w:rsid w:val="006955C9"/>
    <w:rsid w:val="006966C1"/>
    <w:rsid w:val="006A00D8"/>
    <w:rsid w:val="006A0791"/>
    <w:rsid w:val="006C164E"/>
    <w:rsid w:val="006C6913"/>
    <w:rsid w:val="006C7809"/>
    <w:rsid w:val="006D3F3E"/>
    <w:rsid w:val="00707459"/>
    <w:rsid w:val="00721C86"/>
    <w:rsid w:val="00725A9E"/>
    <w:rsid w:val="007A0EC9"/>
    <w:rsid w:val="007C281D"/>
    <w:rsid w:val="007C55AB"/>
    <w:rsid w:val="007E0765"/>
    <w:rsid w:val="007F2E76"/>
    <w:rsid w:val="007F67BD"/>
    <w:rsid w:val="008204F6"/>
    <w:rsid w:val="0082156C"/>
    <w:rsid w:val="008248C6"/>
    <w:rsid w:val="008259A7"/>
    <w:rsid w:val="00827072"/>
    <w:rsid w:val="008308B5"/>
    <w:rsid w:val="00834221"/>
    <w:rsid w:val="008377CA"/>
    <w:rsid w:val="00837A12"/>
    <w:rsid w:val="00837F4C"/>
    <w:rsid w:val="00861BDB"/>
    <w:rsid w:val="00862935"/>
    <w:rsid w:val="008A5ED8"/>
    <w:rsid w:val="008C340E"/>
    <w:rsid w:val="008D357A"/>
    <w:rsid w:val="008E7DE6"/>
    <w:rsid w:val="009158B3"/>
    <w:rsid w:val="00915BA2"/>
    <w:rsid w:val="0092605C"/>
    <w:rsid w:val="00927D1A"/>
    <w:rsid w:val="009313AC"/>
    <w:rsid w:val="009429EA"/>
    <w:rsid w:val="00943CCB"/>
    <w:rsid w:val="00970890"/>
    <w:rsid w:val="00972369"/>
    <w:rsid w:val="00992ED5"/>
    <w:rsid w:val="0099465C"/>
    <w:rsid w:val="009B0DFD"/>
    <w:rsid w:val="009C1F69"/>
    <w:rsid w:val="009C33DC"/>
    <w:rsid w:val="009C5283"/>
    <w:rsid w:val="009D004A"/>
    <w:rsid w:val="009D5C4C"/>
    <w:rsid w:val="009D6B40"/>
    <w:rsid w:val="009E219D"/>
    <w:rsid w:val="009E3B34"/>
    <w:rsid w:val="009E598C"/>
    <w:rsid w:val="00A00332"/>
    <w:rsid w:val="00A15B11"/>
    <w:rsid w:val="00A31CA4"/>
    <w:rsid w:val="00A57715"/>
    <w:rsid w:val="00A777AD"/>
    <w:rsid w:val="00A93017"/>
    <w:rsid w:val="00AB5BBB"/>
    <w:rsid w:val="00AC3D7C"/>
    <w:rsid w:val="00AD6B6F"/>
    <w:rsid w:val="00AF209C"/>
    <w:rsid w:val="00B01D52"/>
    <w:rsid w:val="00B14992"/>
    <w:rsid w:val="00B171D9"/>
    <w:rsid w:val="00B208DF"/>
    <w:rsid w:val="00B413E0"/>
    <w:rsid w:val="00B42284"/>
    <w:rsid w:val="00B74EB3"/>
    <w:rsid w:val="00B91D49"/>
    <w:rsid w:val="00BA3C88"/>
    <w:rsid w:val="00BB6761"/>
    <w:rsid w:val="00BC2F66"/>
    <w:rsid w:val="00BE3C7D"/>
    <w:rsid w:val="00BF4BB7"/>
    <w:rsid w:val="00BF6C16"/>
    <w:rsid w:val="00C02B80"/>
    <w:rsid w:val="00C11338"/>
    <w:rsid w:val="00C22BED"/>
    <w:rsid w:val="00C23B5E"/>
    <w:rsid w:val="00C56B9F"/>
    <w:rsid w:val="00C57F19"/>
    <w:rsid w:val="00C62B32"/>
    <w:rsid w:val="00C7730A"/>
    <w:rsid w:val="00C828E9"/>
    <w:rsid w:val="00C97BDD"/>
    <w:rsid w:val="00CB2630"/>
    <w:rsid w:val="00CD6E2F"/>
    <w:rsid w:val="00D00AC2"/>
    <w:rsid w:val="00D32687"/>
    <w:rsid w:val="00D418A0"/>
    <w:rsid w:val="00D61CE4"/>
    <w:rsid w:val="00D71E09"/>
    <w:rsid w:val="00D721B0"/>
    <w:rsid w:val="00D7641A"/>
    <w:rsid w:val="00D82ADD"/>
    <w:rsid w:val="00D86715"/>
    <w:rsid w:val="00D87938"/>
    <w:rsid w:val="00D9490E"/>
    <w:rsid w:val="00DB5722"/>
    <w:rsid w:val="00DE3CE9"/>
    <w:rsid w:val="00DE6DDD"/>
    <w:rsid w:val="00DF183F"/>
    <w:rsid w:val="00DF3299"/>
    <w:rsid w:val="00E23415"/>
    <w:rsid w:val="00E41B1C"/>
    <w:rsid w:val="00E531A4"/>
    <w:rsid w:val="00E75598"/>
    <w:rsid w:val="00E756D7"/>
    <w:rsid w:val="00E9052E"/>
    <w:rsid w:val="00E92A87"/>
    <w:rsid w:val="00EA7236"/>
    <w:rsid w:val="00EB23CB"/>
    <w:rsid w:val="00EC2ECF"/>
    <w:rsid w:val="00ED1D98"/>
    <w:rsid w:val="00ED282C"/>
    <w:rsid w:val="00ED68C8"/>
    <w:rsid w:val="00EE3779"/>
    <w:rsid w:val="00EE4EFD"/>
    <w:rsid w:val="00F022E4"/>
    <w:rsid w:val="00F5270D"/>
    <w:rsid w:val="00F7799D"/>
    <w:rsid w:val="00F91C10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1C0B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87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8023E-DB67-4D05-B694-3E3FECD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1608</Characters>
  <Application>Microsoft Office Word</Application>
  <DocSecurity>8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2026-06-25T13:40:00Z</dcterms:created>
  <dcterms:modified xsi:type="dcterms:W3CDTF">2026-06-29T13:00:00Z</dcterms:modified>
</cp:coreProperties>
</file>