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378" w:rsidRPr="009561F7" w:rsidRDefault="009561F7" w:rsidP="002E7340">
      <w:pPr>
        <w:rPr>
          <w:rFonts w:ascii="Arial" w:hAnsi="Arial" w:cs="Arial"/>
          <w:b/>
          <w:sz w:val="28"/>
          <w:szCs w:val="32"/>
        </w:rPr>
      </w:pPr>
      <w:r w:rsidRPr="009561F7">
        <w:rPr>
          <w:rFonts w:ascii="Arial" w:hAnsi="Arial" w:cs="Arial"/>
          <w:b/>
          <w:sz w:val="28"/>
          <w:szCs w:val="32"/>
        </w:rPr>
        <w:t>Can</w:t>
      </w:r>
      <w:r w:rsidR="002E7340" w:rsidRPr="009561F7">
        <w:rPr>
          <w:rFonts w:ascii="Arial" w:hAnsi="Arial" w:cs="Arial"/>
          <w:b/>
          <w:sz w:val="28"/>
          <w:szCs w:val="32"/>
        </w:rPr>
        <w:t xml:space="preserve"> Renewable Energy </w:t>
      </w:r>
      <w:r w:rsidRPr="009561F7">
        <w:rPr>
          <w:rFonts w:ascii="Arial" w:hAnsi="Arial" w:cs="Arial"/>
          <w:b/>
          <w:sz w:val="28"/>
          <w:szCs w:val="32"/>
        </w:rPr>
        <w:t xml:space="preserve">Technologies </w:t>
      </w:r>
      <w:r w:rsidR="00442378" w:rsidRPr="009561F7">
        <w:rPr>
          <w:rFonts w:ascii="Arial" w:hAnsi="Arial" w:cs="Arial"/>
          <w:b/>
          <w:sz w:val="28"/>
          <w:szCs w:val="32"/>
        </w:rPr>
        <w:t xml:space="preserve">save </w:t>
      </w:r>
      <w:r w:rsidR="002E7340" w:rsidRPr="009561F7">
        <w:rPr>
          <w:rFonts w:ascii="Arial" w:hAnsi="Arial" w:cs="Arial"/>
          <w:b/>
          <w:sz w:val="28"/>
          <w:szCs w:val="32"/>
        </w:rPr>
        <w:t xml:space="preserve">you </w:t>
      </w:r>
      <w:r w:rsidR="00442378" w:rsidRPr="009561F7">
        <w:rPr>
          <w:rFonts w:ascii="Arial" w:hAnsi="Arial" w:cs="Arial"/>
          <w:b/>
          <w:sz w:val="28"/>
          <w:szCs w:val="32"/>
        </w:rPr>
        <w:t>money?</w:t>
      </w:r>
    </w:p>
    <w:p w:rsidR="009561F7" w:rsidRDefault="009561F7" w:rsidP="002E7340">
      <w:pPr>
        <w:rPr>
          <w:b/>
          <w:sz w:val="32"/>
          <w:szCs w:val="32"/>
        </w:rPr>
      </w:pPr>
    </w:p>
    <w:p w:rsidR="00A91F6E" w:rsidRPr="002E7340" w:rsidRDefault="00A91F6E" w:rsidP="002E7340">
      <w:pPr>
        <w:rPr>
          <w:b/>
          <w:sz w:val="32"/>
          <w:szCs w:val="32"/>
        </w:rPr>
      </w:pPr>
      <w:r w:rsidRPr="00750106">
        <w:rPr>
          <w:rFonts w:ascii="Arial" w:hAnsi="Arial" w:cs="Arial"/>
        </w:rPr>
        <w:t xml:space="preserve">Garrett O’Sullivan – </w:t>
      </w:r>
      <w:r w:rsidR="00442378" w:rsidRPr="00750106">
        <w:rPr>
          <w:rFonts w:ascii="Arial" w:hAnsi="Arial" w:cs="Arial"/>
        </w:rPr>
        <w:t>Renewa</w:t>
      </w:r>
      <w:r w:rsidR="00750106">
        <w:rPr>
          <w:rFonts w:ascii="Arial" w:hAnsi="Arial" w:cs="Arial"/>
        </w:rPr>
        <w:t>ble Energy Technologist (CAFRE)</w:t>
      </w:r>
    </w:p>
    <w:p w:rsidR="00A91F6E" w:rsidRPr="00750106" w:rsidRDefault="00A91F6E" w:rsidP="00750106">
      <w:pPr>
        <w:rPr>
          <w:rFonts w:ascii="Arial" w:hAnsi="Arial" w:cs="Arial"/>
          <w:b/>
          <w:sz w:val="32"/>
          <w:szCs w:val="32"/>
        </w:rPr>
      </w:pPr>
    </w:p>
    <w:p w:rsidR="00750106" w:rsidRDefault="00442378" w:rsidP="00A91F6E">
      <w:pPr>
        <w:rPr>
          <w:rFonts w:ascii="Arial" w:hAnsi="Arial" w:cs="Arial"/>
        </w:rPr>
      </w:pPr>
      <w:r w:rsidRPr="00750106">
        <w:rPr>
          <w:rFonts w:ascii="Arial" w:hAnsi="Arial" w:cs="Arial"/>
        </w:rPr>
        <w:t xml:space="preserve">In recent years </w:t>
      </w:r>
      <w:r w:rsidR="009561F7">
        <w:rPr>
          <w:rFonts w:ascii="Arial" w:hAnsi="Arial" w:cs="Arial"/>
        </w:rPr>
        <w:t>much has been written on the need to diversify our energy use away from fossil fuels to renewable energy technologies to reduce greenhouse gas emissions. The question for many, however, is what impact could it have on my business? Will it save me money?</w:t>
      </w:r>
    </w:p>
    <w:p w:rsidR="00750106" w:rsidRDefault="00750106" w:rsidP="00A91F6E">
      <w:pPr>
        <w:rPr>
          <w:rFonts w:ascii="Arial" w:hAnsi="Arial" w:cs="Arial"/>
        </w:rPr>
      </w:pPr>
    </w:p>
    <w:p w:rsidR="00A91F6E" w:rsidRDefault="00750106" w:rsidP="00A91F6E">
      <w:pPr>
        <w:rPr>
          <w:rFonts w:ascii="Arial" w:hAnsi="Arial" w:cs="Arial"/>
        </w:rPr>
      </w:pPr>
      <w:r>
        <w:rPr>
          <w:rFonts w:ascii="Arial" w:hAnsi="Arial" w:cs="Arial"/>
        </w:rPr>
        <w:t>T</w:t>
      </w:r>
      <w:r w:rsidR="00A91F6E" w:rsidRPr="00750106">
        <w:rPr>
          <w:rFonts w:ascii="Arial" w:hAnsi="Arial" w:cs="Arial"/>
        </w:rPr>
        <w:t>he College of Agriculture, Food and Rural Enterpr</w:t>
      </w:r>
      <w:r w:rsidR="00442378" w:rsidRPr="00750106">
        <w:rPr>
          <w:rFonts w:ascii="Arial" w:hAnsi="Arial" w:cs="Arial"/>
        </w:rPr>
        <w:t xml:space="preserve">ise (CAFRE) is running a </w:t>
      </w:r>
      <w:r w:rsidR="00A91F6E" w:rsidRPr="00750106">
        <w:rPr>
          <w:rFonts w:ascii="Arial" w:hAnsi="Arial" w:cs="Arial"/>
        </w:rPr>
        <w:t>series of workshops to introduce farmers and growers to renewable energy technologies. The workshop</w:t>
      </w:r>
      <w:r w:rsidR="00442378" w:rsidRPr="00750106">
        <w:rPr>
          <w:rFonts w:ascii="Arial" w:hAnsi="Arial" w:cs="Arial"/>
        </w:rPr>
        <w:t xml:space="preserve">s are </w:t>
      </w:r>
      <w:r w:rsidR="00A91F6E" w:rsidRPr="00750106">
        <w:rPr>
          <w:rFonts w:ascii="Arial" w:hAnsi="Arial" w:cs="Arial"/>
        </w:rPr>
        <w:t>aimed at those who wish to know more about existing and emerging renewable energy technologies.</w:t>
      </w:r>
    </w:p>
    <w:p w:rsidR="00750106" w:rsidRPr="00750106" w:rsidRDefault="00750106" w:rsidP="00750106">
      <w:pPr>
        <w:rPr>
          <w:rFonts w:ascii="Arial" w:hAnsi="Arial" w:cs="Arial"/>
        </w:rPr>
      </w:pPr>
    </w:p>
    <w:p w:rsidR="00750106" w:rsidRPr="00750106" w:rsidRDefault="00750106" w:rsidP="009561F7">
      <w:pPr>
        <w:rPr>
          <w:rFonts w:ascii="Arial" w:hAnsi="Arial" w:cs="Arial"/>
        </w:rPr>
      </w:pPr>
      <w:r w:rsidRPr="00750106">
        <w:rPr>
          <w:rFonts w:ascii="Arial" w:hAnsi="Arial" w:cs="Arial"/>
        </w:rPr>
        <w:t>The workshop</w:t>
      </w:r>
      <w:r w:rsidR="00FF1C8E">
        <w:rPr>
          <w:rFonts w:ascii="Arial" w:hAnsi="Arial" w:cs="Arial"/>
        </w:rPr>
        <w:t>s</w:t>
      </w:r>
      <w:r w:rsidRPr="00750106">
        <w:rPr>
          <w:rFonts w:ascii="Arial" w:hAnsi="Arial" w:cs="Arial"/>
        </w:rPr>
        <w:t xml:space="preserve"> will cover the potential benefits of the technologies for your business including</w:t>
      </w:r>
      <w:r w:rsidR="00FF1C8E">
        <w:rPr>
          <w:rFonts w:ascii="Arial" w:hAnsi="Arial" w:cs="Arial"/>
        </w:rPr>
        <w:t>:-</w:t>
      </w:r>
    </w:p>
    <w:p w:rsidR="00750106" w:rsidRPr="00750106" w:rsidRDefault="00750106" w:rsidP="00750106">
      <w:pPr>
        <w:rPr>
          <w:rFonts w:ascii="Arial" w:hAnsi="Arial" w:cs="Arial"/>
        </w:rPr>
      </w:pPr>
    </w:p>
    <w:p w:rsidR="00750106" w:rsidRPr="00750106" w:rsidRDefault="00750106" w:rsidP="00750106">
      <w:pPr>
        <w:numPr>
          <w:ilvl w:val="0"/>
          <w:numId w:val="1"/>
        </w:numPr>
        <w:rPr>
          <w:rFonts w:ascii="Arial" w:hAnsi="Arial" w:cs="Arial"/>
        </w:rPr>
      </w:pPr>
      <w:r w:rsidRPr="00750106">
        <w:rPr>
          <w:rFonts w:ascii="Arial" w:hAnsi="Arial" w:cs="Arial"/>
        </w:rPr>
        <w:t>Payback on a renewable energy investment</w:t>
      </w:r>
    </w:p>
    <w:p w:rsidR="00750106" w:rsidRPr="00750106" w:rsidRDefault="00750106" w:rsidP="00750106">
      <w:pPr>
        <w:rPr>
          <w:rFonts w:ascii="Arial" w:hAnsi="Arial" w:cs="Arial"/>
        </w:rPr>
      </w:pPr>
    </w:p>
    <w:p w:rsidR="00750106" w:rsidRPr="00750106" w:rsidRDefault="004737BB" w:rsidP="00750106">
      <w:pPr>
        <w:numPr>
          <w:ilvl w:val="0"/>
          <w:numId w:val="1"/>
        </w:numPr>
        <w:rPr>
          <w:rFonts w:ascii="Arial" w:hAnsi="Arial" w:cs="Arial"/>
        </w:rPr>
      </w:pPr>
      <w:r>
        <w:rPr>
          <w:rFonts w:ascii="Arial" w:hAnsi="Arial" w:cs="Arial"/>
        </w:rPr>
        <w:t>Financial support</w:t>
      </w:r>
      <w:r w:rsidR="00750106" w:rsidRPr="00750106">
        <w:rPr>
          <w:rFonts w:ascii="Arial" w:hAnsi="Arial" w:cs="Arial"/>
        </w:rPr>
        <w:t xml:space="preserve"> availab</w:t>
      </w:r>
      <w:r w:rsidR="009561F7">
        <w:rPr>
          <w:rFonts w:ascii="Arial" w:hAnsi="Arial" w:cs="Arial"/>
        </w:rPr>
        <w:t>le for each of the technologies</w:t>
      </w:r>
    </w:p>
    <w:p w:rsidR="00750106" w:rsidRPr="00750106" w:rsidRDefault="00750106" w:rsidP="00750106">
      <w:pPr>
        <w:rPr>
          <w:rFonts w:ascii="Arial" w:hAnsi="Arial" w:cs="Arial"/>
        </w:rPr>
      </w:pPr>
    </w:p>
    <w:p w:rsidR="00750106" w:rsidRPr="00750106" w:rsidRDefault="00750106" w:rsidP="00750106">
      <w:pPr>
        <w:numPr>
          <w:ilvl w:val="0"/>
          <w:numId w:val="1"/>
        </w:numPr>
        <w:rPr>
          <w:rFonts w:ascii="Arial" w:hAnsi="Arial" w:cs="Arial"/>
        </w:rPr>
      </w:pPr>
      <w:r w:rsidRPr="00750106">
        <w:rPr>
          <w:rFonts w:ascii="Arial" w:hAnsi="Arial" w:cs="Arial"/>
        </w:rPr>
        <w:t xml:space="preserve">Grant </w:t>
      </w:r>
      <w:r w:rsidR="009561F7">
        <w:rPr>
          <w:rFonts w:ascii="Arial" w:hAnsi="Arial" w:cs="Arial"/>
        </w:rPr>
        <w:t>f</w:t>
      </w:r>
      <w:r w:rsidRPr="00750106">
        <w:rPr>
          <w:rFonts w:ascii="Arial" w:hAnsi="Arial" w:cs="Arial"/>
        </w:rPr>
        <w:t xml:space="preserve">unding including Renewable Heat Incentive and </w:t>
      </w:r>
      <w:r w:rsidR="009561F7">
        <w:rPr>
          <w:rFonts w:ascii="Arial" w:hAnsi="Arial" w:cs="Arial"/>
        </w:rPr>
        <w:t>Renewable Obligation Certificates (ROCs)</w:t>
      </w:r>
    </w:p>
    <w:p w:rsidR="00750106" w:rsidRDefault="00750106" w:rsidP="00A91F6E">
      <w:pPr>
        <w:rPr>
          <w:rFonts w:ascii="Arial" w:hAnsi="Arial" w:cs="Arial"/>
        </w:rPr>
      </w:pPr>
    </w:p>
    <w:p w:rsidR="00A91F6E" w:rsidRPr="00750106" w:rsidRDefault="00750106" w:rsidP="00A91F6E">
      <w:pPr>
        <w:rPr>
          <w:rFonts w:ascii="Arial" w:hAnsi="Arial" w:cs="Arial"/>
        </w:rPr>
      </w:pPr>
      <w:r>
        <w:rPr>
          <w:rFonts w:ascii="Arial" w:hAnsi="Arial" w:cs="Arial"/>
        </w:rPr>
        <w:t>The t</w:t>
      </w:r>
      <w:r w:rsidR="00FF1C8E">
        <w:rPr>
          <w:rFonts w:ascii="Arial" w:hAnsi="Arial" w:cs="Arial"/>
        </w:rPr>
        <w:t>echnologies covered</w:t>
      </w:r>
      <w:r w:rsidR="006D062B">
        <w:rPr>
          <w:rFonts w:ascii="Arial" w:hAnsi="Arial" w:cs="Arial"/>
        </w:rPr>
        <w:t xml:space="preserve"> include</w:t>
      </w:r>
      <w:r w:rsidR="00A91F6E" w:rsidRPr="00750106">
        <w:rPr>
          <w:rFonts w:ascii="Arial" w:hAnsi="Arial" w:cs="Arial"/>
        </w:rPr>
        <w:t>:</w:t>
      </w:r>
    </w:p>
    <w:p w:rsidR="00A91F6E" w:rsidRPr="00750106" w:rsidRDefault="00A91F6E" w:rsidP="00A91F6E">
      <w:pPr>
        <w:rPr>
          <w:rFonts w:ascii="Arial" w:hAnsi="Arial" w:cs="Arial"/>
        </w:rPr>
      </w:pPr>
    </w:p>
    <w:p w:rsidR="00A91F6E" w:rsidRDefault="00A91F6E" w:rsidP="00AE1B1B">
      <w:pPr>
        <w:pStyle w:val="ListParagraph"/>
        <w:numPr>
          <w:ilvl w:val="0"/>
          <w:numId w:val="2"/>
        </w:numPr>
        <w:rPr>
          <w:rFonts w:ascii="Arial" w:hAnsi="Arial" w:cs="Arial"/>
        </w:rPr>
      </w:pPr>
      <w:r w:rsidRPr="00A652D3">
        <w:rPr>
          <w:rFonts w:ascii="Arial" w:hAnsi="Arial" w:cs="Arial"/>
        </w:rPr>
        <w:t>Biomass heating systems,</w:t>
      </w:r>
      <w:r w:rsidR="00AE1B1B">
        <w:rPr>
          <w:rFonts w:ascii="Arial" w:hAnsi="Arial" w:cs="Arial"/>
        </w:rPr>
        <w:t xml:space="preserve"> </w:t>
      </w:r>
      <w:r w:rsidR="00750106" w:rsidRPr="00AE1B1B">
        <w:rPr>
          <w:rFonts w:ascii="Arial" w:hAnsi="Arial" w:cs="Arial"/>
        </w:rPr>
        <w:t>Solar PV and hot water systems</w:t>
      </w:r>
      <w:r w:rsidR="00AE1B1B">
        <w:rPr>
          <w:rFonts w:ascii="Arial" w:hAnsi="Arial" w:cs="Arial"/>
        </w:rPr>
        <w:t xml:space="preserve">, </w:t>
      </w:r>
      <w:r w:rsidRPr="00AE1B1B">
        <w:rPr>
          <w:rFonts w:ascii="Arial" w:hAnsi="Arial" w:cs="Arial"/>
        </w:rPr>
        <w:t>Wind power</w:t>
      </w:r>
      <w:r w:rsidR="009561F7">
        <w:rPr>
          <w:rFonts w:ascii="Arial" w:hAnsi="Arial" w:cs="Arial"/>
        </w:rPr>
        <w:t xml:space="preserve"> and Heat</w:t>
      </w:r>
      <w:r w:rsidR="00AE1B1B">
        <w:rPr>
          <w:rFonts w:ascii="Arial" w:hAnsi="Arial" w:cs="Arial"/>
        </w:rPr>
        <w:t xml:space="preserve"> Pumps</w:t>
      </w:r>
    </w:p>
    <w:p w:rsidR="00AE1B1B" w:rsidRPr="00AE1B1B" w:rsidRDefault="00AE1B1B" w:rsidP="00AE1B1B">
      <w:pPr>
        <w:pStyle w:val="ListParagraph"/>
        <w:rPr>
          <w:rFonts w:ascii="Arial" w:hAnsi="Arial" w:cs="Arial"/>
        </w:rPr>
      </w:pPr>
    </w:p>
    <w:p w:rsidR="00AE1B1B" w:rsidRPr="00750106" w:rsidRDefault="00AE1B1B" w:rsidP="00AE1B1B">
      <w:pPr>
        <w:rPr>
          <w:rFonts w:ascii="Arial" w:hAnsi="Arial" w:cs="Arial"/>
        </w:rPr>
      </w:pPr>
      <w:r>
        <w:rPr>
          <w:rFonts w:ascii="Arial" w:hAnsi="Arial" w:cs="Arial"/>
        </w:rPr>
        <w:t>The seminars will be held on the following dates</w:t>
      </w:r>
    </w:p>
    <w:p w:rsidR="00AE1B1B" w:rsidRPr="00AE1B1B" w:rsidRDefault="00AE1B1B" w:rsidP="009561F7">
      <w:pPr>
        <w:rPr>
          <w:rFonts w:ascii="Arial" w:hAnsi="Arial" w:cs="Arial"/>
          <w:b/>
        </w:rPr>
      </w:pPr>
    </w:p>
    <w:p w:rsidR="00AE1B1B" w:rsidRPr="00AE1B1B" w:rsidRDefault="00AE1B1B" w:rsidP="00AE1B1B">
      <w:pPr>
        <w:ind w:left="360"/>
        <w:rPr>
          <w:rFonts w:ascii="Arial" w:hAnsi="Arial" w:cs="Arial"/>
          <w:b/>
        </w:rPr>
      </w:pPr>
      <w:r w:rsidRPr="00AE1B1B">
        <w:rPr>
          <w:rFonts w:ascii="Arial" w:hAnsi="Arial" w:cs="Arial"/>
          <w:b/>
        </w:rPr>
        <w:t>Tuesday, February 3</w:t>
      </w:r>
      <w:r w:rsidRPr="00AE1B1B">
        <w:rPr>
          <w:rFonts w:ascii="Arial" w:hAnsi="Arial" w:cs="Arial"/>
          <w:b/>
          <w:vertAlign w:val="superscript"/>
        </w:rPr>
        <w:t>rd</w:t>
      </w:r>
      <w:r w:rsidRPr="00AE1B1B">
        <w:rPr>
          <w:rFonts w:ascii="Arial" w:hAnsi="Arial" w:cs="Arial"/>
          <w:b/>
        </w:rPr>
        <w:t xml:space="preserve"> </w:t>
      </w:r>
      <w:r w:rsidRPr="00AE1B1B">
        <w:rPr>
          <w:rFonts w:ascii="Arial" w:hAnsi="Arial" w:cs="Arial"/>
          <w:b/>
        </w:rPr>
        <w:tab/>
      </w:r>
      <w:r w:rsidRPr="00AE1B1B">
        <w:rPr>
          <w:rFonts w:ascii="Arial" w:hAnsi="Arial" w:cs="Arial"/>
          <w:b/>
        </w:rPr>
        <w:tab/>
      </w:r>
      <w:r w:rsidRPr="00AE1B1B">
        <w:rPr>
          <w:rFonts w:ascii="Arial" w:hAnsi="Arial" w:cs="Arial"/>
          <w:b/>
        </w:rPr>
        <w:tab/>
      </w:r>
      <w:proofErr w:type="spellStart"/>
      <w:r w:rsidRPr="00AE1B1B">
        <w:rPr>
          <w:rFonts w:ascii="Arial" w:hAnsi="Arial" w:cs="Arial"/>
          <w:b/>
        </w:rPr>
        <w:t>Strabane</w:t>
      </w:r>
      <w:proofErr w:type="spellEnd"/>
    </w:p>
    <w:p w:rsidR="00AE1B1B" w:rsidRPr="00AE1B1B" w:rsidRDefault="00AE1B1B" w:rsidP="00AE1B1B">
      <w:pPr>
        <w:ind w:left="360"/>
        <w:rPr>
          <w:rFonts w:ascii="Arial" w:hAnsi="Arial" w:cs="Arial"/>
          <w:b/>
        </w:rPr>
      </w:pPr>
    </w:p>
    <w:p w:rsidR="00AE1B1B" w:rsidRPr="00AE1B1B" w:rsidRDefault="00AE1B1B" w:rsidP="00AE1B1B">
      <w:pPr>
        <w:ind w:left="360"/>
        <w:rPr>
          <w:rFonts w:ascii="Arial" w:hAnsi="Arial" w:cs="Arial"/>
          <w:b/>
        </w:rPr>
      </w:pPr>
      <w:r w:rsidRPr="00AE1B1B">
        <w:rPr>
          <w:rFonts w:ascii="Arial" w:hAnsi="Arial" w:cs="Arial"/>
          <w:b/>
        </w:rPr>
        <w:t>Thursday, February 5</w:t>
      </w:r>
      <w:r w:rsidRPr="00AE1B1B">
        <w:rPr>
          <w:rFonts w:ascii="Arial" w:hAnsi="Arial" w:cs="Arial"/>
          <w:b/>
          <w:vertAlign w:val="superscript"/>
        </w:rPr>
        <w:t>th</w:t>
      </w:r>
      <w:r w:rsidRPr="00AE1B1B">
        <w:rPr>
          <w:rFonts w:ascii="Arial" w:hAnsi="Arial" w:cs="Arial"/>
          <w:b/>
        </w:rPr>
        <w:t xml:space="preserve"> </w:t>
      </w:r>
      <w:r w:rsidRPr="00AE1B1B">
        <w:rPr>
          <w:rFonts w:ascii="Arial" w:hAnsi="Arial" w:cs="Arial"/>
          <w:b/>
        </w:rPr>
        <w:tab/>
      </w:r>
      <w:r w:rsidRPr="00AE1B1B">
        <w:rPr>
          <w:rFonts w:ascii="Arial" w:hAnsi="Arial" w:cs="Arial"/>
          <w:b/>
        </w:rPr>
        <w:tab/>
      </w:r>
      <w:r w:rsidRPr="00AE1B1B">
        <w:rPr>
          <w:rFonts w:ascii="Arial" w:hAnsi="Arial" w:cs="Arial"/>
          <w:b/>
        </w:rPr>
        <w:tab/>
        <w:t>Coleraine</w:t>
      </w:r>
    </w:p>
    <w:p w:rsidR="00AE1B1B" w:rsidRPr="00AE1B1B" w:rsidRDefault="00AE1B1B" w:rsidP="00AE1B1B">
      <w:pPr>
        <w:ind w:left="360"/>
        <w:rPr>
          <w:rFonts w:ascii="Arial" w:hAnsi="Arial" w:cs="Arial"/>
          <w:b/>
        </w:rPr>
      </w:pPr>
    </w:p>
    <w:p w:rsidR="00AE1B1B" w:rsidRPr="00AE1B1B" w:rsidRDefault="00AE1B1B" w:rsidP="00AE1B1B">
      <w:pPr>
        <w:ind w:left="360"/>
        <w:rPr>
          <w:rFonts w:ascii="Arial" w:hAnsi="Arial" w:cs="Arial"/>
          <w:b/>
        </w:rPr>
      </w:pPr>
      <w:r w:rsidRPr="00AE1B1B">
        <w:rPr>
          <w:rFonts w:ascii="Arial" w:hAnsi="Arial" w:cs="Arial"/>
          <w:b/>
        </w:rPr>
        <w:t>Tuesday, February 10</w:t>
      </w:r>
      <w:r w:rsidRPr="00AE1B1B">
        <w:rPr>
          <w:rFonts w:ascii="Arial" w:hAnsi="Arial" w:cs="Arial"/>
          <w:b/>
          <w:vertAlign w:val="superscript"/>
        </w:rPr>
        <w:t>th</w:t>
      </w:r>
      <w:r w:rsidRPr="00AE1B1B">
        <w:rPr>
          <w:rFonts w:ascii="Arial" w:hAnsi="Arial" w:cs="Arial"/>
          <w:b/>
        </w:rPr>
        <w:t xml:space="preserve"> </w:t>
      </w:r>
      <w:r w:rsidRPr="00AE1B1B">
        <w:rPr>
          <w:rFonts w:ascii="Arial" w:hAnsi="Arial" w:cs="Arial"/>
          <w:b/>
        </w:rPr>
        <w:tab/>
      </w:r>
      <w:r w:rsidRPr="00AE1B1B">
        <w:rPr>
          <w:rFonts w:ascii="Arial" w:hAnsi="Arial" w:cs="Arial"/>
          <w:b/>
        </w:rPr>
        <w:tab/>
      </w:r>
      <w:r w:rsidRPr="00AE1B1B">
        <w:rPr>
          <w:rFonts w:ascii="Arial" w:hAnsi="Arial" w:cs="Arial"/>
          <w:b/>
        </w:rPr>
        <w:tab/>
      </w:r>
      <w:proofErr w:type="spellStart"/>
      <w:r w:rsidRPr="00AE1B1B">
        <w:rPr>
          <w:rFonts w:ascii="Arial" w:hAnsi="Arial" w:cs="Arial"/>
          <w:b/>
        </w:rPr>
        <w:t>Downpatrick</w:t>
      </w:r>
      <w:proofErr w:type="spellEnd"/>
    </w:p>
    <w:p w:rsidR="00AE1B1B" w:rsidRPr="00AE1B1B" w:rsidRDefault="00AE1B1B" w:rsidP="00AE1B1B">
      <w:pPr>
        <w:ind w:left="360"/>
        <w:rPr>
          <w:rFonts w:ascii="Arial" w:hAnsi="Arial" w:cs="Arial"/>
          <w:b/>
        </w:rPr>
      </w:pPr>
    </w:p>
    <w:p w:rsidR="00AE1B1B" w:rsidRPr="00AE1B1B" w:rsidRDefault="00AE1B1B" w:rsidP="00AE1B1B">
      <w:pPr>
        <w:ind w:left="360"/>
        <w:rPr>
          <w:rFonts w:ascii="Arial" w:hAnsi="Arial" w:cs="Arial"/>
          <w:b/>
        </w:rPr>
      </w:pPr>
      <w:r w:rsidRPr="00AE1B1B">
        <w:rPr>
          <w:rFonts w:ascii="Arial" w:hAnsi="Arial" w:cs="Arial"/>
          <w:b/>
        </w:rPr>
        <w:t>Thursday, February 12</w:t>
      </w:r>
      <w:r w:rsidRPr="00AE1B1B">
        <w:rPr>
          <w:rFonts w:ascii="Arial" w:hAnsi="Arial" w:cs="Arial"/>
          <w:b/>
          <w:vertAlign w:val="superscript"/>
        </w:rPr>
        <w:t>th</w:t>
      </w:r>
      <w:r w:rsidRPr="00AE1B1B">
        <w:rPr>
          <w:rFonts w:ascii="Arial" w:hAnsi="Arial" w:cs="Arial"/>
          <w:b/>
        </w:rPr>
        <w:t xml:space="preserve"> </w:t>
      </w:r>
      <w:r w:rsidRPr="00AE1B1B">
        <w:rPr>
          <w:rFonts w:ascii="Arial" w:hAnsi="Arial" w:cs="Arial"/>
          <w:b/>
        </w:rPr>
        <w:tab/>
      </w:r>
      <w:r w:rsidRPr="00AE1B1B">
        <w:rPr>
          <w:rFonts w:ascii="Arial" w:hAnsi="Arial" w:cs="Arial"/>
          <w:b/>
        </w:rPr>
        <w:tab/>
      </w:r>
      <w:r w:rsidRPr="00AE1B1B">
        <w:rPr>
          <w:rFonts w:ascii="Arial" w:hAnsi="Arial" w:cs="Arial"/>
          <w:b/>
        </w:rPr>
        <w:tab/>
      </w:r>
      <w:proofErr w:type="spellStart"/>
      <w:r w:rsidRPr="00AE1B1B">
        <w:rPr>
          <w:rFonts w:ascii="Arial" w:hAnsi="Arial" w:cs="Arial"/>
          <w:b/>
        </w:rPr>
        <w:t>Dungannon</w:t>
      </w:r>
      <w:proofErr w:type="spellEnd"/>
      <w:r w:rsidRPr="00AE1B1B">
        <w:rPr>
          <w:rFonts w:ascii="Arial" w:hAnsi="Arial" w:cs="Arial"/>
          <w:b/>
        </w:rPr>
        <w:t xml:space="preserve"> </w:t>
      </w:r>
    </w:p>
    <w:p w:rsidR="00AE1B1B" w:rsidRPr="00AE1B1B" w:rsidRDefault="00AE1B1B" w:rsidP="009561F7">
      <w:pPr>
        <w:rPr>
          <w:rFonts w:ascii="Arial" w:hAnsi="Arial" w:cs="Arial"/>
          <w:b/>
        </w:rPr>
      </w:pPr>
    </w:p>
    <w:p w:rsidR="00AE1B1B" w:rsidRPr="00AE1B1B" w:rsidRDefault="00AE1B1B" w:rsidP="00AE1B1B">
      <w:pPr>
        <w:ind w:left="360"/>
        <w:rPr>
          <w:rFonts w:ascii="Arial" w:hAnsi="Arial" w:cs="Arial"/>
          <w:b/>
        </w:rPr>
      </w:pPr>
      <w:r w:rsidRPr="00AE1B1B">
        <w:rPr>
          <w:rFonts w:ascii="Arial" w:hAnsi="Arial" w:cs="Arial"/>
          <w:b/>
        </w:rPr>
        <w:t>All seminars begin at 7:45pm</w:t>
      </w:r>
    </w:p>
    <w:p w:rsidR="00891955" w:rsidRPr="00750106" w:rsidRDefault="00891955" w:rsidP="00A91F6E">
      <w:pPr>
        <w:rPr>
          <w:rFonts w:ascii="Arial" w:hAnsi="Arial" w:cs="Arial"/>
        </w:rPr>
      </w:pPr>
    </w:p>
    <w:p w:rsidR="00A91F6E" w:rsidRDefault="00A91F6E" w:rsidP="00A91F6E">
      <w:pPr>
        <w:rPr>
          <w:rFonts w:ascii="Arial" w:hAnsi="Arial" w:cs="Arial"/>
        </w:rPr>
      </w:pPr>
      <w:r w:rsidRPr="00750106">
        <w:rPr>
          <w:rFonts w:ascii="Arial" w:hAnsi="Arial" w:cs="Arial"/>
        </w:rPr>
        <w:t>To book a place at one of the workshops</w:t>
      </w:r>
      <w:r w:rsidR="00750106">
        <w:rPr>
          <w:rFonts w:ascii="Arial" w:hAnsi="Arial" w:cs="Arial"/>
        </w:rPr>
        <w:t>, please contact Greenmount Technology Admin on 028 9442 6770</w:t>
      </w:r>
      <w:r w:rsidRPr="00750106">
        <w:rPr>
          <w:rFonts w:ascii="Arial" w:hAnsi="Arial" w:cs="Arial"/>
        </w:rPr>
        <w:t xml:space="preserve">, or </w:t>
      </w:r>
      <w:hyperlink r:id="rId5" w:history="1">
        <w:r w:rsidRPr="00750106">
          <w:rPr>
            <w:rStyle w:val="Hyperlink"/>
            <w:rFonts w:ascii="Arial" w:hAnsi="Arial" w:cs="Arial"/>
          </w:rPr>
          <w:t>denise.andrews@dardni.gov.uk</w:t>
        </w:r>
      </w:hyperlink>
      <w:r w:rsidRPr="00750106">
        <w:rPr>
          <w:rFonts w:ascii="Arial" w:hAnsi="Arial" w:cs="Arial"/>
        </w:rPr>
        <w:t xml:space="preserve"> . For further information speak </w:t>
      </w:r>
      <w:r w:rsidR="00750106">
        <w:rPr>
          <w:rFonts w:ascii="Arial" w:hAnsi="Arial" w:cs="Arial"/>
        </w:rPr>
        <w:t>to Garrett O’Sullivan</w:t>
      </w:r>
      <w:r w:rsidR="00891955" w:rsidRPr="00750106">
        <w:rPr>
          <w:rFonts w:ascii="Arial" w:hAnsi="Arial" w:cs="Arial"/>
        </w:rPr>
        <w:t xml:space="preserve"> on 028 9442 6869</w:t>
      </w:r>
      <w:r w:rsidRPr="00750106">
        <w:rPr>
          <w:rFonts w:ascii="Arial" w:hAnsi="Arial" w:cs="Arial"/>
        </w:rPr>
        <w:t xml:space="preserve"> or </w:t>
      </w:r>
      <w:hyperlink r:id="rId6" w:history="1">
        <w:r w:rsidR="008C36C2" w:rsidRPr="00750106">
          <w:rPr>
            <w:rStyle w:val="Hyperlink"/>
            <w:rFonts w:ascii="Arial" w:hAnsi="Arial" w:cs="Arial"/>
          </w:rPr>
          <w:t>garrett.osullivan@dardni.gov.uk</w:t>
        </w:r>
      </w:hyperlink>
      <w:r w:rsidR="00993F25" w:rsidRPr="00750106">
        <w:rPr>
          <w:rFonts w:ascii="Arial" w:hAnsi="Arial" w:cs="Arial"/>
        </w:rPr>
        <w:t>.</w:t>
      </w:r>
    </w:p>
    <w:p w:rsidR="003E00D9" w:rsidRDefault="003E00D9">
      <w:pPr>
        <w:rPr>
          <w:rFonts w:ascii="Arial" w:hAnsi="Arial" w:cs="Arial"/>
          <w:i/>
        </w:rPr>
      </w:pPr>
    </w:p>
    <w:p w:rsidR="009561F7" w:rsidRDefault="003E00D9" w:rsidP="009561F7">
      <w:pPr>
        <w:rPr>
          <w:rFonts w:ascii="Arial" w:hAnsi="Arial" w:cs="Arial"/>
        </w:rPr>
      </w:pPr>
      <w:r>
        <w:rPr>
          <w:rFonts w:ascii="Arial" w:hAnsi="Arial" w:cs="Arial"/>
        </w:rPr>
        <w:t xml:space="preserve">Note the full range of renewable energy technologies will be </w:t>
      </w:r>
      <w:r w:rsidRPr="003E00D9">
        <w:rPr>
          <w:rFonts w:ascii="Arial" w:hAnsi="Arial" w:cs="Arial"/>
        </w:rPr>
        <w:t>covered at the Practical On-farm Renewable Energy event on Enniskillen Campus on Wednesday 18 February, running from 1.00 to 9.00 pm</w:t>
      </w:r>
    </w:p>
    <w:p w:rsidR="009561F7" w:rsidRPr="00750106" w:rsidRDefault="009561F7" w:rsidP="009561F7">
      <w:pPr>
        <w:rPr>
          <w:rFonts w:ascii="Arial" w:hAnsi="Arial" w:cs="Arial"/>
          <w:i/>
        </w:rPr>
      </w:pPr>
    </w:p>
    <w:p w:rsidR="009561F7" w:rsidRDefault="009561F7" w:rsidP="009561F7">
      <w:pPr>
        <w:rPr>
          <w:rFonts w:ascii="Arial" w:hAnsi="Arial" w:cs="Arial"/>
          <w:i/>
        </w:rPr>
      </w:pPr>
      <w:r>
        <w:rPr>
          <w:rFonts w:ascii="Arial" w:hAnsi="Arial" w:cs="Arial"/>
          <w:i/>
        </w:rPr>
        <w:t xml:space="preserve">Photo </w:t>
      </w:r>
      <w:r w:rsidRPr="00750106">
        <w:rPr>
          <w:rFonts w:ascii="Arial" w:hAnsi="Arial" w:cs="Arial"/>
          <w:i/>
        </w:rPr>
        <w:t xml:space="preserve">Caption: </w:t>
      </w:r>
      <w:r w:rsidRPr="009561F7">
        <w:rPr>
          <w:rFonts w:ascii="Arial" w:hAnsi="Arial" w:cs="Arial"/>
        </w:rPr>
        <w:t>Learn about the potential of renewable energy technologies at a series of Introductory Workshops run by CAFRE in February.</w:t>
      </w:r>
    </w:p>
    <w:p w:rsidR="003E00D9" w:rsidRPr="003E00D9" w:rsidRDefault="003E00D9">
      <w:pPr>
        <w:rPr>
          <w:rFonts w:ascii="Arial" w:hAnsi="Arial" w:cs="Arial"/>
          <w:i/>
        </w:rPr>
      </w:pPr>
    </w:p>
    <w:sectPr w:rsidR="003E00D9" w:rsidRPr="003E00D9" w:rsidSect="002E7340">
      <w:pgSz w:w="11906" w:h="16838"/>
      <w:pgMar w:top="1440" w:right="1800" w:bottom="284"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41DB3"/>
    <w:multiLevelType w:val="hybridMultilevel"/>
    <w:tmpl w:val="1984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7F20E3B"/>
    <w:multiLevelType w:val="hybridMultilevel"/>
    <w:tmpl w:val="2A404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1F6E"/>
    <w:rsid w:val="0001128B"/>
    <w:rsid w:val="00187219"/>
    <w:rsid w:val="00190ED2"/>
    <w:rsid w:val="002E7340"/>
    <w:rsid w:val="003E00D9"/>
    <w:rsid w:val="003E679E"/>
    <w:rsid w:val="00442378"/>
    <w:rsid w:val="004737BB"/>
    <w:rsid w:val="005B25F6"/>
    <w:rsid w:val="005D5F8B"/>
    <w:rsid w:val="005F55AD"/>
    <w:rsid w:val="00643358"/>
    <w:rsid w:val="006A0948"/>
    <w:rsid w:val="006C55D0"/>
    <w:rsid w:val="006D062B"/>
    <w:rsid w:val="007160D3"/>
    <w:rsid w:val="00750106"/>
    <w:rsid w:val="007555A5"/>
    <w:rsid w:val="00891955"/>
    <w:rsid w:val="008C36C2"/>
    <w:rsid w:val="009561F7"/>
    <w:rsid w:val="00993F25"/>
    <w:rsid w:val="009A6BB9"/>
    <w:rsid w:val="00A652D3"/>
    <w:rsid w:val="00A91F6E"/>
    <w:rsid w:val="00AE1B1B"/>
    <w:rsid w:val="00B36863"/>
    <w:rsid w:val="00E46983"/>
    <w:rsid w:val="00F94970"/>
    <w:rsid w:val="00FF1C8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F6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91F6E"/>
    <w:rPr>
      <w:color w:val="0000FF"/>
      <w:u w:val="single"/>
    </w:rPr>
  </w:style>
  <w:style w:type="paragraph" w:styleId="Title">
    <w:name w:val="Title"/>
    <w:basedOn w:val="Normal"/>
    <w:link w:val="TitleChar"/>
    <w:qFormat/>
    <w:rsid w:val="00A91F6E"/>
    <w:pPr>
      <w:jc w:val="center"/>
    </w:pPr>
    <w:rPr>
      <w:b/>
      <w:bCs/>
      <w:sz w:val="28"/>
      <w:lang w:eastAsia="en-US"/>
    </w:rPr>
  </w:style>
  <w:style w:type="character" w:customStyle="1" w:styleId="TitleChar">
    <w:name w:val="Title Char"/>
    <w:basedOn w:val="DefaultParagraphFont"/>
    <w:link w:val="Title"/>
    <w:rsid w:val="00A91F6E"/>
    <w:rPr>
      <w:rFonts w:ascii="Times New Roman" w:eastAsia="Times New Roman" w:hAnsi="Times New Roman" w:cs="Times New Roman"/>
      <w:b/>
      <w:bCs/>
      <w:sz w:val="28"/>
      <w:szCs w:val="24"/>
    </w:rPr>
  </w:style>
  <w:style w:type="paragraph" w:styleId="ListParagraph">
    <w:name w:val="List Paragraph"/>
    <w:basedOn w:val="Normal"/>
    <w:uiPriority w:val="34"/>
    <w:qFormat/>
    <w:rsid w:val="00A652D3"/>
    <w:pPr>
      <w:ind w:left="720"/>
      <w:contextualSpacing/>
    </w:pPr>
  </w:style>
  <w:style w:type="paragraph" w:styleId="BalloonText">
    <w:name w:val="Balloon Text"/>
    <w:basedOn w:val="Normal"/>
    <w:link w:val="BalloonTextChar"/>
    <w:uiPriority w:val="99"/>
    <w:semiHidden/>
    <w:unhideWhenUsed/>
    <w:rsid w:val="009561F7"/>
    <w:rPr>
      <w:rFonts w:ascii="Tahoma" w:hAnsi="Tahoma" w:cs="Tahoma"/>
      <w:sz w:val="16"/>
      <w:szCs w:val="16"/>
    </w:rPr>
  </w:style>
  <w:style w:type="character" w:customStyle="1" w:styleId="BalloonTextChar">
    <w:name w:val="Balloon Text Char"/>
    <w:basedOn w:val="DefaultParagraphFont"/>
    <w:link w:val="BalloonText"/>
    <w:uiPriority w:val="99"/>
    <w:semiHidden/>
    <w:rsid w:val="009561F7"/>
    <w:rPr>
      <w:rFonts w:ascii="Tahoma" w:eastAsia="Times New Roman"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rrett.osullivan@dardni.gov.uk" TargetMode="External"/><Relationship Id="rId5" Type="http://schemas.openxmlformats.org/officeDocument/2006/relationships/hyperlink" Target="mailto:denise.andrews@dardni.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1686</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1557279</dc:creator>
  <cp:lastModifiedBy>Jonathan McCann</cp:lastModifiedBy>
  <cp:revision>2</cp:revision>
  <cp:lastPrinted>2015-01-26T16:58:00Z</cp:lastPrinted>
  <dcterms:created xsi:type="dcterms:W3CDTF">2015-05-12T11:22:00Z</dcterms:created>
  <dcterms:modified xsi:type="dcterms:W3CDTF">2015-05-12T11:22:00Z</dcterms:modified>
</cp:coreProperties>
</file>